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229D" w14:textId="77777777" w:rsidR="00461DD9" w:rsidRDefault="00000000">
      <w:pPr>
        <w:ind w:left="0"/>
        <w:rPr>
          <w:rFonts w:ascii="Arial" w:eastAsia="Arial" w:hAnsi="Arial" w:cs="Arial"/>
        </w:rPr>
      </w:pPr>
      <w:r>
        <w:rPr>
          <w:rFonts w:ascii="Arial" w:eastAsia="Arial" w:hAnsi="Arial" w:cs="Arial"/>
          <w:b/>
          <w:bCs/>
          <w:color w:val="202124"/>
          <w:sz w:val="48"/>
          <w:szCs w:val="48"/>
          <w:highlight w:val="white"/>
        </w:rPr>
        <w:t>Expression of Interest Form</w:t>
      </w:r>
    </w:p>
    <w:p w14:paraId="4642A96A" w14:textId="77777777" w:rsidR="00461DD9" w:rsidRDefault="00461DD9">
      <w:pPr>
        <w:ind w:left="0"/>
        <w:rPr>
          <w:rFonts w:ascii="Arial" w:eastAsia="Arial" w:hAnsi="Arial" w:cs="Arial"/>
          <w:b/>
          <w:bCs/>
        </w:rPr>
      </w:pPr>
    </w:p>
    <w:p w14:paraId="066A332F" w14:textId="77777777" w:rsidR="00461DD9" w:rsidRDefault="00000000">
      <w:pPr>
        <w:ind w:left="0"/>
        <w:rPr>
          <w:rFonts w:ascii="Arial" w:eastAsia="Arial" w:hAnsi="Arial" w:cs="Arial"/>
          <w:b/>
          <w:bCs/>
          <w:color w:val="202124"/>
          <w:highlight w:val="white"/>
        </w:rPr>
      </w:pPr>
      <w:r>
        <w:rPr>
          <w:rFonts w:ascii="Arial" w:eastAsia="Arial" w:hAnsi="Arial" w:cs="Arial"/>
          <w:b/>
          <w:bCs/>
          <w:color w:val="202124"/>
          <w:highlight w:val="white"/>
        </w:rPr>
        <w:t>Sampada: Heritage for Prosperity</w:t>
      </w:r>
    </w:p>
    <w:p w14:paraId="333A463A" w14:textId="77777777" w:rsidR="00461DD9" w:rsidRDefault="00000000">
      <w:pPr>
        <w:ind w:left="0"/>
        <w:rPr>
          <w:rFonts w:ascii="Arial" w:eastAsia="Arial" w:hAnsi="Arial" w:cs="Arial"/>
          <w:b/>
          <w:bCs/>
          <w:color w:val="202124"/>
          <w:highlight w:val="white"/>
        </w:rPr>
      </w:pPr>
      <w:r>
        <w:rPr>
          <w:rFonts w:ascii="Arial" w:eastAsia="Arial" w:hAnsi="Arial" w:cs="Arial"/>
          <w:b/>
          <w:bCs/>
          <w:color w:val="202124"/>
          <w:highlight w:val="white"/>
        </w:rPr>
        <w:t xml:space="preserve">Project Management Workshop for Cultural Protection </w:t>
      </w:r>
    </w:p>
    <w:p w14:paraId="5DA4E2BB" w14:textId="77777777" w:rsidR="00461DD9" w:rsidRDefault="00000000">
      <w:pPr>
        <w:ind w:left="0"/>
        <w:rPr>
          <w:rFonts w:ascii="Arial" w:eastAsia="Arial" w:hAnsi="Arial" w:cs="Arial"/>
          <w:b/>
          <w:bCs/>
          <w:color w:val="202124"/>
          <w:highlight w:val="white"/>
        </w:rPr>
      </w:pPr>
      <w:r>
        <w:rPr>
          <w:rFonts w:ascii="Arial" w:eastAsia="Arial" w:hAnsi="Arial" w:cs="Arial"/>
          <w:b/>
          <w:bCs/>
          <w:color w:val="202124"/>
          <w:highlight w:val="white"/>
        </w:rPr>
        <w:t xml:space="preserve">21-23 January 2026 | Kathmandu, Nepal </w:t>
      </w:r>
    </w:p>
    <w:p w14:paraId="199AFA99" w14:textId="77777777" w:rsidR="00461DD9" w:rsidRDefault="00461DD9">
      <w:pPr>
        <w:ind w:left="0"/>
        <w:rPr>
          <w:rFonts w:ascii="Arial" w:eastAsia="Arial" w:hAnsi="Arial" w:cs="Arial"/>
          <w:b/>
          <w:bCs/>
          <w:color w:val="202124"/>
          <w:highlight w:val="white"/>
        </w:rPr>
      </w:pPr>
    </w:p>
    <w:p w14:paraId="698C912D" w14:textId="77777777" w:rsidR="00461DD9" w:rsidRDefault="00000000">
      <w:pPr>
        <w:shd w:val="clear" w:color="auto" w:fill="FFFFFF"/>
        <w:spacing w:before="220" w:after="220"/>
        <w:ind w:left="0" w:right="0"/>
        <w:rPr>
          <w:rFonts w:ascii="Arial" w:eastAsia="Arial" w:hAnsi="Arial" w:cs="Arial"/>
          <w:color w:val="202124"/>
        </w:rPr>
      </w:pPr>
      <w:r>
        <w:rPr>
          <w:rFonts w:ascii="Arial" w:eastAsia="Arial" w:hAnsi="Arial" w:cs="Arial"/>
          <w:color w:val="202124"/>
        </w:rPr>
        <w:t xml:space="preserve">Please fill out this form to express your interest in participating in Sampada, a three-day, in-person workshop </w:t>
      </w:r>
      <w:proofErr w:type="spellStart"/>
      <w:r>
        <w:rPr>
          <w:rFonts w:ascii="Arial" w:eastAsia="Arial" w:hAnsi="Arial" w:cs="Arial"/>
          <w:color w:val="202124"/>
        </w:rPr>
        <w:t>organised</w:t>
      </w:r>
      <w:proofErr w:type="spellEnd"/>
      <w:r>
        <w:rPr>
          <w:rFonts w:ascii="Arial" w:eastAsia="Arial" w:hAnsi="Arial" w:cs="Arial"/>
          <w:color w:val="202124"/>
        </w:rPr>
        <w:t xml:space="preserve"> by the British Council for heritage actors including </w:t>
      </w:r>
      <w:proofErr w:type="spellStart"/>
      <w:r>
        <w:rPr>
          <w:rFonts w:ascii="Arial" w:eastAsia="Arial" w:hAnsi="Arial" w:cs="Arial"/>
          <w:color w:val="202124"/>
        </w:rPr>
        <w:t>organisations</w:t>
      </w:r>
      <w:proofErr w:type="spellEnd"/>
      <w:r>
        <w:rPr>
          <w:rFonts w:ascii="Arial" w:eastAsia="Arial" w:hAnsi="Arial" w:cs="Arial"/>
          <w:color w:val="202124"/>
        </w:rPr>
        <w:t xml:space="preserve"> and professionals in Nepal. This workshop will strengthen practical skills, support project design, and foster collaboration for meaningful heritage impact.</w:t>
      </w:r>
    </w:p>
    <w:p w14:paraId="50AA6422" w14:textId="77777777" w:rsidR="00461DD9" w:rsidRDefault="00000000">
      <w:pPr>
        <w:shd w:val="clear" w:color="auto" w:fill="FFFFFF"/>
        <w:spacing w:before="220" w:after="220"/>
        <w:ind w:left="0" w:right="0"/>
        <w:rPr>
          <w:rFonts w:ascii="Arial" w:eastAsia="Arial" w:hAnsi="Arial" w:cs="Arial"/>
          <w:color w:val="202124"/>
        </w:rPr>
      </w:pPr>
      <w:r>
        <w:rPr>
          <w:rFonts w:ascii="Arial" w:eastAsia="Arial" w:hAnsi="Arial" w:cs="Arial"/>
          <w:color w:val="202124"/>
        </w:rPr>
        <w:t xml:space="preserve">Alternatively, you can also submit a video &amp; audio response: Record yourself answering the form questions in less than </w:t>
      </w:r>
      <w:r>
        <w:rPr>
          <w:rFonts w:ascii="Arial" w:eastAsia="Arial" w:hAnsi="Arial" w:cs="Arial"/>
          <w:b/>
          <w:bCs/>
          <w:color w:val="202124"/>
        </w:rPr>
        <w:t>5 minutes</w:t>
      </w:r>
      <w:r>
        <w:rPr>
          <w:rFonts w:ascii="Arial" w:eastAsia="Arial" w:hAnsi="Arial" w:cs="Arial"/>
          <w:color w:val="202124"/>
        </w:rPr>
        <w:t xml:space="preserve">. And email the file to </w:t>
      </w:r>
      <w:r>
        <w:rPr>
          <w:rFonts w:ascii="Arial" w:eastAsia="Arial" w:hAnsi="Arial" w:cs="Arial"/>
          <w:b/>
          <w:bCs/>
          <w:color w:val="0B57D0"/>
          <w:u w:val="single"/>
        </w:rPr>
        <w:t>sampada.workshop@gmail.com</w:t>
      </w:r>
      <w:r>
        <w:rPr>
          <w:rFonts w:ascii="Arial" w:eastAsia="Arial" w:hAnsi="Arial" w:cs="Arial"/>
          <w:b/>
          <w:bCs/>
          <w:color w:val="202124"/>
        </w:rPr>
        <w:t xml:space="preserve"> </w:t>
      </w:r>
      <w:r>
        <w:rPr>
          <w:rFonts w:ascii="Arial" w:eastAsia="Arial" w:hAnsi="Arial" w:cs="Arial"/>
          <w:color w:val="202124"/>
        </w:rPr>
        <w:t>with the subject: “Video EOI Sampada 2026” (for video submission) or “Audio EOI Sampada 2026” (for audio submission). Please ensure viewing access is granted.</w:t>
      </w:r>
    </w:p>
    <w:p w14:paraId="33D03EB3" w14:textId="77777777" w:rsidR="00461DD9" w:rsidRDefault="00000000">
      <w:pPr>
        <w:shd w:val="clear" w:color="auto" w:fill="FFFFFF"/>
        <w:spacing w:before="220" w:after="220"/>
        <w:ind w:left="0" w:right="0"/>
        <w:rPr>
          <w:rFonts w:ascii="Arial" w:eastAsia="Arial" w:hAnsi="Arial" w:cs="Arial"/>
          <w:color w:val="202124"/>
        </w:rPr>
      </w:pPr>
      <w:r>
        <w:rPr>
          <w:rFonts w:ascii="Arial" w:eastAsia="Arial" w:hAnsi="Arial" w:cs="Arial"/>
          <w:color w:val="202124"/>
        </w:rPr>
        <w:t>Applications may be submitted in English, Nepali or in Nepal Sign Language. If you wish to use another local language, please contact us to explore translation options.</w:t>
      </w:r>
    </w:p>
    <w:p w14:paraId="57022467" w14:textId="77777777" w:rsidR="00461DD9" w:rsidRDefault="00000000">
      <w:pPr>
        <w:shd w:val="clear" w:color="auto" w:fill="FFFFFF"/>
        <w:spacing w:before="220" w:after="220"/>
        <w:ind w:left="0" w:right="0"/>
        <w:rPr>
          <w:rFonts w:ascii="Arial" w:eastAsia="Arial" w:hAnsi="Arial" w:cs="Arial"/>
        </w:rPr>
      </w:pPr>
      <w:r>
        <w:rPr>
          <w:rFonts w:ascii="Arial" w:eastAsia="Arial" w:hAnsi="Arial" w:cs="Arial"/>
          <w:color w:val="202124"/>
        </w:rPr>
        <w:t>(*) All questions are mandatory. Responses should reflect your critical thinking, experience, and perspectives on heritage action in Nepal.</w:t>
      </w:r>
    </w:p>
    <w:p w14:paraId="083B7949" w14:textId="77777777" w:rsidR="00461DD9" w:rsidRDefault="00000000">
      <w:pPr>
        <w:ind w:left="0"/>
        <w:rPr>
          <w:rFonts w:ascii="Arial" w:eastAsia="Arial" w:hAnsi="Arial" w:cs="Arial"/>
          <w:b/>
          <w:bCs/>
        </w:rPr>
      </w:pPr>
      <w:r>
        <w:rPr>
          <w:rFonts w:ascii="Arial" w:eastAsia="Arial" w:hAnsi="Arial" w:cs="Arial"/>
          <w:b/>
          <w:bCs/>
        </w:rPr>
        <w:t>Application deadline:</w:t>
      </w:r>
      <w:r>
        <w:rPr>
          <w:rFonts w:ascii="Arial" w:eastAsia="Arial" w:hAnsi="Arial" w:cs="Arial"/>
        </w:rPr>
        <w:t xml:space="preserve"> </w:t>
      </w:r>
      <w:r>
        <w:rPr>
          <w:rFonts w:ascii="Arial" w:eastAsia="Arial" w:hAnsi="Arial" w:cs="Arial"/>
          <w:b/>
          <w:bCs/>
        </w:rPr>
        <w:t>Monday, 24 December 2025 | 11:59 PM NPT</w:t>
      </w:r>
    </w:p>
    <w:p w14:paraId="6CA88E47" w14:textId="77777777" w:rsidR="00461DD9" w:rsidRDefault="00461DD9">
      <w:pPr>
        <w:ind w:left="0"/>
        <w:rPr>
          <w:rFonts w:ascii="Arial" w:eastAsia="Arial" w:hAnsi="Arial" w:cs="Arial"/>
        </w:rPr>
      </w:pPr>
    </w:p>
    <w:p w14:paraId="196732CE" w14:textId="77777777" w:rsidR="00461DD9" w:rsidRDefault="00000000">
      <w:pPr>
        <w:ind w:left="0"/>
        <w:rPr>
          <w:rFonts w:ascii="Arial" w:eastAsia="Arial" w:hAnsi="Arial" w:cs="Arial"/>
          <w:b/>
          <w:bCs/>
        </w:rPr>
      </w:pPr>
      <w:r>
        <w:rPr>
          <w:rFonts w:ascii="Arial" w:eastAsia="Arial" w:hAnsi="Arial" w:cs="Arial"/>
          <w:b/>
          <w:bCs/>
        </w:rPr>
        <w:t>………………………………………………………………………………………………………..</w:t>
      </w:r>
    </w:p>
    <w:p w14:paraId="2714C9CD" w14:textId="77777777" w:rsidR="00461DD9" w:rsidRDefault="00461DD9">
      <w:pPr>
        <w:ind w:left="0"/>
        <w:rPr>
          <w:rFonts w:ascii="Arial" w:eastAsia="Arial" w:hAnsi="Arial" w:cs="Arial"/>
          <w:b/>
          <w:bCs/>
        </w:rPr>
      </w:pPr>
    </w:p>
    <w:p w14:paraId="638E8374" w14:textId="77777777" w:rsidR="00461DD9" w:rsidRDefault="00000000">
      <w:pPr>
        <w:ind w:left="0"/>
        <w:rPr>
          <w:rFonts w:ascii="Arial" w:eastAsia="Arial" w:hAnsi="Arial" w:cs="Arial"/>
          <w:b/>
          <w:bCs/>
        </w:rPr>
      </w:pPr>
      <w:r>
        <w:rPr>
          <w:rFonts w:ascii="Arial" w:eastAsia="Arial" w:hAnsi="Arial" w:cs="Arial"/>
          <w:b/>
          <w:bCs/>
        </w:rPr>
        <w:t xml:space="preserve">Data privacy notice  </w:t>
      </w:r>
    </w:p>
    <w:p w14:paraId="6D55EC01" w14:textId="77777777" w:rsidR="00461DD9" w:rsidRDefault="00000000">
      <w:pPr>
        <w:ind w:left="0"/>
        <w:rPr>
          <w:rFonts w:ascii="Arial" w:eastAsia="Arial" w:hAnsi="Arial" w:cs="Arial"/>
        </w:rPr>
      </w:pPr>
      <w:r>
        <w:rPr>
          <w:rFonts w:ascii="Roboto" w:eastAsia="Roboto" w:hAnsi="Roboto" w:cs="Roboto"/>
          <w:sz w:val="21"/>
          <w:szCs w:val="21"/>
        </w:rPr>
        <w:t xml:space="preserve">We take data privacy seriously. We will not use your personal information without your approval. Information collected through this form will be processed by </w:t>
      </w:r>
      <w:proofErr w:type="spellStart"/>
      <w:r>
        <w:rPr>
          <w:rFonts w:ascii="Roboto" w:eastAsia="Roboto" w:hAnsi="Roboto" w:cs="Roboto"/>
          <w:sz w:val="21"/>
          <w:szCs w:val="21"/>
        </w:rPr>
        <w:t>organisers</w:t>
      </w:r>
      <w:proofErr w:type="spellEnd"/>
      <w:r>
        <w:rPr>
          <w:rFonts w:ascii="Roboto" w:eastAsia="Roboto" w:hAnsi="Roboto" w:cs="Roboto"/>
          <w:sz w:val="21"/>
          <w:szCs w:val="21"/>
        </w:rPr>
        <w:t xml:space="preserve"> and partners of this opportunity to inform the </w:t>
      </w:r>
      <w:proofErr w:type="spellStart"/>
      <w:r>
        <w:rPr>
          <w:rFonts w:ascii="Roboto" w:eastAsia="Roboto" w:hAnsi="Roboto" w:cs="Roboto"/>
          <w:sz w:val="21"/>
          <w:szCs w:val="21"/>
        </w:rPr>
        <w:t>programme</w:t>
      </w:r>
      <w:proofErr w:type="spellEnd"/>
      <w:r>
        <w:rPr>
          <w:rFonts w:ascii="Roboto" w:eastAsia="Roboto" w:hAnsi="Roboto" w:cs="Roboto"/>
          <w:sz w:val="21"/>
          <w:szCs w:val="21"/>
        </w:rPr>
        <w:t xml:space="preserve"> activity. If you would like to know more about your data rights and how your personal information will be used, please contact the British Council office at the provided email address: </w:t>
      </w:r>
      <w:hyperlink r:id="rId6">
        <w:r w:rsidR="00461DD9">
          <w:rPr>
            <w:rFonts w:ascii="Roboto" w:eastAsia="Roboto" w:hAnsi="Roboto" w:cs="Roboto"/>
            <w:color w:val="1155CC"/>
            <w:sz w:val="21"/>
            <w:szCs w:val="21"/>
            <w:u w:val="single"/>
          </w:rPr>
          <w:t>arts@britishcouncil.org.np</w:t>
        </w:r>
      </w:hyperlink>
      <w:r>
        <w:rPr>
          <w:rFonts w:ascii="Roboto" w:eastAsia="Roboto" w:hAnsi="Roboto" w:cs="Roboto"/>
          <w:sz w:val="21"/>
          <w:szCs w:val="21"/>
        </w:rPr>
        <w:t xml:space="preserve">.  </w:t>
      </w:r>
    </w:p>
    <w:p w14:paraId="144BCDAA" w14:textId="77777777" w:rsidR="00461DD9" w:rsidRDefault="00461DD9">
      <w:pPr>
        <w:ind w:left="0"/>
        <w:rPr>
          <w:rFonts w:ascii="Arial" w:eastAsia="Arial" w:hAnsi="Arial" w:cs="Arial"/>
        </w:rPr>
      </w:pPr>
    </w:p>
    <w:p w14:paraId="3B1DAA6E" w14:textId="77777777" w:rsidR="00461DD9" w:rsidRDefault="00461DD9">
      <w:pPr>
        <w:ind w:left="0"/>
        <w:rPr>
          <w:rFonts w:ascii="Arial" w:eastAsia="Arial" w:hAnsi="Arial" w:cs="Arial"/>
        </w:rPr>
      </w:pPr>
    </w:p>
    <w:p w14:paraId="7C201639" w14:textId="77777777" w:rsidR="00461DD9" w:rsidRDefault="00461DD9">
      <w:pPr>
        <w:ind w:left="0"/>
        <w:rPr>
          <w:rFonts w:ascii="Arial" w:eastAsia="Arial" w:hAnsi="Arial" w:cs="Arial"/>
        </w:rPr>
      </w:pPr>
    </w:p>
    <w:p w14:paraId="760187DB" w14:textId="77777777" w:rsidR="00461DD9" w:rsidRDefault="00461DD9">
      <w:pPr>
        <w:ind w:left="0"/>
        <w:rPr>
          <w:rFonts w:ascii="Arial" w:eastAsia="Arial" w:hAnsi="Arial" w:cs="Arial"/>
        </w:rPr>
      </w:pPr>
    </w:p>
    <w:p w14:paraId="33C5E634" w14:textId="77777777" w:rsidR="00461DD9" w:rsidRDefault="00461DD9">
      <w:pPr>
        <w:ind w:left="0"/>
        <w:rPr>
          <w:rFonts w:ascii="Arial" w:eastAsia="Arial" w:hAnsi="Arial" w:cs="Arial"/>
        </w:rPr>
      </w:pPr>
    </w:p>
    <w:p w14:paraId="4A1D264B" w14:textId="77777777" w:rsidR="00461DD9" w:rsidRDefault="00461DD9">
      <w:pPr>
        <w:ind w:left="0"/>
        <w:rPr>
          <w:rFonts w:ascii="Arial" w:eastAsia="Arial" w:hAnsi="Arial" w:cs="Arial"/>
        </w:rPr>
      </w:pPr>
    </w:p>
    <w:p w14:paraId="5B52D712" w14:textId="77777777" w:rsidR="00461DD9" w:rsidRDefault="00461DD9">
      <w:pPr>
        <w:ind w:left="0"/>
        <w:rPr>
          <w:rFonts w:ascii="Arial" w:eastAsia="Arial" w:hAnsi="Arial" w:cs="Arial"/>
        </w:rPr>
      </w:pPr>
    </w:p>
    <w:p w14:paraId="1411C6DA" w14:textId="77777777" w:rsidR="00461DD9" w:rsidRDefault="00461DD9">
      <w:pPr>
        <w:ind w:left="0"/>
        <w:rPr>
          <w:rFonts w:ascii="Arial" w:eastAsia="Arial" w:hAnsi="Arial" w:cs="Arial"/>
        </w:rPr>
      </w:pPr>
    </w:p>
    <w:p w14:paraId="09064F99" w14:textId="77777777" w:rsidR="00461DD9" w:rsidRDefault="00461DD9">
      <w:pPr>
        <w:ind w:left="0"/>
        <w:rPr>
          <w:rFonts w:ascii="Arial" w:eastAsia="Arial" w:hAnsi="Arial" w:cs="Arial"/>
        </w:rPr>
      </w:pPr>
    </w:p>
    <w:p w14:paraId="52284F1D" w14:textId="77777777" w:rsidR="00461DD9" w:rsidRDefault="00461DD9">
      <w:pPr>
        <w:ind w:left="0"/>
        <w:rPr>
          <w:rFonts w:ascii="Arial" w:eastAsia="Arial" w:hAnsi="Arial" w:cs="Arial"/>
        </w:rPr>
      </w:pPr>
    </w:p>
    <w:p w14:paraId="6F6FDDA7" w14:textId="77777777" w:rsidR="00461DD9" w:rsidRDefault="00461DD9">
      <w:pPr>
        <w:ind w:left="0"/>
        <w:rPr>
          <w:rFonts w:ascii="Arial" w:eastAsia="Arial" w:hAnsi="Arial" w:cs="Arial"/>
        </w:rPr>
      </w:pPr>
    </w:p>
    <w:p w14:paraId="319752DE" w14:textId="77777777" w:rsidR="00461DD9" w:rsidRDefault="00000000">
      <w:pPr>
        <w:ind w:left="0"/>
        <w:rPr>
          <w:rFonts w:ascii="Arial" w:eastAsia="Arial" w:hAnsi="Arial" w:cs="Arial"/>
          <w:b/>
          <w:bCs/>
        </w:rPr>
      </w:pPr>
      <w:r>
        <w:rPr>
          <w:rFonts w:ascii="Arial" w:eastAsia="Arial" w:hAnsi="Arial" w:cs="Arial"/>
          <w:b/>
          <w:bCs/>
        </w:rPr>
        <w:lastRenderedPageBreak/>
        <w:t xml:space="preserve">Are you applying as an individual or as an </w:t>
      </w:r>
      <w:proofErr w:type="spellStart"/>
      <w:r>
        <w:rPr>
          <w:rFonts w:ascii="Arial" w:eastAsia="Arial" w:hAnsi="Arial" w:cs="Arial"/>
          <w:b/>
          <w:bCs/>
        </w:rPr>
        <w:t>organisation</w:t>
      </w:r>
      <w:proofErr w:type="spellEnd"/>
      <w:r>
        <w:rPr>
          <w:rFonts w:ascii="Arial" w:eastAsia="Arial" w:hAnsi="Arial" w:cs="Arial"/>
          <w:b/>
          <w:bCs/>
        </w:rPr>
        <w:t xml:space="preserve"> / collective? </w:t>
      </w:r>
    </w:p>
    <w:p w14:paraId="1552EA97" w14:textId="51D11C70" w:rsidR="00461DD9" w:rsidRDefault="00000000" w:rsidP="005B59EB">
      <w:pPr>
        <w:ind w:left="0"/>
        <w:rPr>
          <w:rFonts w:ascii="Arial" w:eastAsia="Arial" w:hAnsi="Arial" w:cs="Arial"/>
        </w:rPr>
      </w:pPr>
      <w:sdt>
        <w:sdtPr>
          <w:rPr>
            <w:rFonts w:ascii="Arial" w:eastAsia="Arial" w:hAnsi="Arial" w:cs="Arial"/>
          </w:rPr>
          <w:id w:val="-2141712160"/>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Individual</w:t>
      </w:r>
    </w:p>
    <w:p w14:paraId="28FE5176" w14:textId="4A360873" w:rsidR="00461DD9" w:rsidRDefault="00000000" w:rsidP="005B59EB">
      <w:pPr>
        <w:ind w:left="0"/>
        <w:rPr>
          <w:rFonts w:ascii="Arial" w:eastAsia="Arial" w:hAnsi="Arial" w:cs="Arial"/>
        </w:rPr>
      </w:pPr>
      <w:sdt>
        <w:sdtPr>
          <w:rPr>
            <w:rFonts w:ascii="Arial" w:eastAsia="Arial" w:hAnsi="Arial" w:cs="Arial"/>
          </w:rPr>
          <w:id w:val="-166562615"/>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proofErr w:type="spellStart"/>
      <w:r w:rsidR="005B59EB">
        <w:rPr>
          <w:rFonts w:ascii="Arial" w:eastAsia="Arial" w:hAnsi="Arial" w:cs="Arial"/>
        </w:rPr>
        <w:t>Organisation</w:t>
      </w:r>
      <w:proofErr w:type="spellEnd"/>
      <w:r w:rsidR="005B59EB">
        <w:rPr>
          <w:rFonts w:ascii="Arial" w:eastAsia="Arial" w:hAnsi="Arial" w:cs="Arial"/>
        </w:rPr>
        <w:t xml:space="preserve"> / Collective</w:t>
      </w:r>
    </w:p>
    <w:p w14:paraId="3F87F4F5" w14:textId="77777777" w:rsidR="00461DD9" w:rsidRDefault="00461DD9">
      <w:pPr>
        <w:ind w:left="0"/>
        <w:rPr>
          <w:rFonts w:ascii="Arial" w:eastAsia="Arial" w:hAnsi="Arial" w:cs="Arial"/>
        </w:rPr>
      </w:pPr>
    </w:p>
    <w:p w14:paraId="5DCD33B8" w14:textId="77777777" w:rsidR="00461DD9" w:rsidRDefault="00461DD9">
      <w:pPr>
        <w:ind w:left="0"/>
        <w:rPr>
          <w:rFonts w:ascii="Arial" w:eastAsia="Arial" w:hAnsi="Arial" w:cs="Arial"/>
        </w:rPr>
      </w:pPr>
    </w:p>
    <w:p w14:paraId="2445F615" w14:textId="77777777" w:rsidR="00461DD9" w:rsidRDefault="00000000">
      <w:pPr>
        <w:ind w:left="0"/>
        <w:rPr>
          <w:rFonts w:ascii="Arial" w:eastAsia="Arial" w:hAnsi="Arial" w:cs="Arial"/>
          <w:b/>
          <w:bCs/>
          <w:sz w:val="24"/>
          <w:szCs w:val="24"/>
        </w:rPr>
      </w:pPr>
      <w:r>
        <w:rPr>
          <w:rFonts w:ascii="Arial" w:eastAsia="Arial" w:hAnsi="Arial" w:cs="Arial"/>
          <w:b/>
          <w:bCs/>
          <w:sz w:val="24"/>
          <w:szCs w:val="24"/>
        </w:rPr>
        <w:t>Section 1: General Information</w:t>
      </w:r>
    </w:p>
    <w:p w14:paraId="2AFE4E1C" w14:textId="77777777" w:rsidR="00461DD9" w:rsidRDefault="00461DD9">
      <w:pPr>
        <w:ind w:left="0"/>
        <w:rPr>
          <w:rFonts w:ascii="Arial" w:eastAsia="Arial" w:hAnsi="Arial" w:cs="Arial"/>
          <w:b/>
          <w:bCs/>
        </w:rPr>
      </w:pPr>
    </w:p>
    <w:p w14:paraId="790750C6" w14:textId="77777777" w:rsidR="00461DD9" w:rsidRDefault="00000000">
      <w:pPr>
        <w:ind w:left="0"/>
        <w:rPr>
          <w:rFonts w:ascii="Arial" w:eastAsia="Arial" w:hAnsi="Arial" w:cs="Arial"/>
        </w:rPr>
      </w:pPr>
      <w:r>
        <w:rPr>
          <w:rFonts w:ascii="Arial" w:eastAsia="Arial" w:hAnsi="Arial" w:cs="Arial"/>
          <w:b/>
          <w:bCs/>
        </w:rPr>
        <w:t>A. If applying as an individual</w:t>
      </w:r>
      <w:r>
        <w:rPr>
          <w:rFonts w:ascii="Arial" w:eastAsia="Arial" w:hAnsi="Arial" w:cs="Arial"/>
        </w:rPr>
        <w:br/>
      </w:r>
    </w:p>
    <w:p w14:paraId="28B2BC82" w14:textId="77777777" w:rsidR="00461DD9" w:rsidRDefault="00000000">
      <w:pPr>
        <w:ind w:left="0"/>
        <w:rPr>
          <w:rFonts w:ascii="Arial" w:eastAsia="Arial" w:hAnsi="Arial" w:cs="Arial"/>
        </w:rPr>
      </w:pPr>
      <w:r>
        <w:rPr>
          <w:rFonts w:ascii="Arial" w:eastAsia="Arial" w:hAnsi="Arial" w:cs="Arial"/>
          <w:b/>
          <w:bCs/>
        </w:rPr>
        <w:t>Name</w:t>
      </w:r>
      <w:r>
        <w:rPr>
          <w:rFonts w:ascii="Arial" w:eastAsia="Arial" w:hAnsi="Arial" w:cs="Arial"/>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6DCD6F05" w14:textId="77777777">
        <w:tc>
          <w:tcPr>
            <w:tcW w:w="9360" w:type="dxa"/>
            <w:tcMar>
              <w:top w:w="100" w:type="dxa"/>
              <w:left w:w="100" w:type="dxa"/>
              <w:bottom w:w="100" w:type="dxa"/>
              <w:right w:w="100" w:type="dxa"/>
            </w:tcMar>
          </w:tcPr>
          <w:sdt>
            <w:sdtPr>
              <w:tag w:val="goog_rdk_0"/>
              <w:id w:val="-1594851188"/>
              <w:lock w:val="contentLocked"/>
            </w:sdtPr>
            <w:sdtContent>
              <w:p w14:paraId="6BF69560"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20FFAA7B" w14:textId="77777777" w:rsidR="005B59EB" w:rsidRDefault="00000000" w:rsidP="005B59EB">
      <w:pPr>
        <w:ind w:left="0"/>
        <w:rPr>
          <w:rFonts w:ascii="Arial" w:eastAsia="Arial" w:hAnsi="Arial" w:cs="Arial"/>
          <w:b/>
          <w:bCs/>
        </w:rPr>
      </w:pPr>
      <w:r>
        <w:rPr>
          <w:rFonts w:ascii="Arial" w:eastAsia="Arial" w:hAnsi="Arial" w:cs="Arial"/>
        </w:rPr>
        <w:br/>
      </w:r>
      <w:r>
        <w:rPr>
          <w:rFonts w:ascii="Arial" w:eastAsia="Arial" w:hAnsi="Arial" w:cs="Arial"/>
          <w:b/>
          <w:bCs/>
        </w:rPr>
        <w:t xml:space="preserve">Gender </w:t>
      </w:r>
    </w:p>
    <w:p w14:paraId="7A2718EA" w14:textId="7D1EA4A4" w:rsidR="005B59EB" w:rsidRDefault="00000000" w:rsidP="005B59EB">
      <w:pPr>
        <w:ind w:left="0"/>
        <w:rPr>
          <w:rFonts w:ascii="Arial" w:eastAsia="Arial" w:hAnsi="Arial" w:cs="Arial"/>
          <w:b/>
          <w:bCs/>
        </w:rPr>
      </w:pPr>
      <w:sdt>
        <w:sdtPr>
          <w:rPr>
            <w:rFonts w:ascii="Arial" w:eastAsia="Arial" w:hAnsi="Arial" w:cs="Arial"/>
          </w:rPr>
          <w:id w:val="466100519"/>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Woman </w:t>
      </w:r>
    </w:p>
    <w:p w14:paraId="4820272F" w14:textId="525B7336" w:rsidR="005B59EB" w:rsidRDefault="00000000" w:rsidP="005B59EB">
      <w:pPr>
        <w:ind w:left="0"/>
        <w:rPr>
          <w:rFonts w:ascii="Arial" w:eastAsia="Arial" w:hAnsi="Arial" w:cs="Arial"/>
          <w:b/>
          <w:bCs/>
        </w:rPr>
      </w:pPr>
      <w:sdt>
        <w:sdtPr>
          <w:rPr>
            <w:rFonts w:ascii="Arial" w:eastAsia="Arial" w:hAnsi="Arial" w:cs="Arial"/>
          </w:rPr>
          <w:id w:val="1819375554"/>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Man </w:t>
      </w:r>
    </w:p>
    <w:p w14:paraId="4130FE73" w14:textId="0B50D94F" w:rsidR="005B59EB" w:rsidRDefault="00000000" w:rsidP="005B59EB">
      <w:pPr>
        <w:ind w:left="0"/>
        <w:rPr>
          <w:rFonts w:ascii="Arial" w:eastAsia="Arial" w:hAnsi="Arial" w:cs="Arial"/>
          <w:b/>
          <w:bCs/>
        </w:rPr>
      </w:pPr>
      <w:sdt>
        <w:sdtPr>
          <w:rPr>
            <w:rFonts w:ascii="Arial" w:eastAsia="Arial" w:hAnsi="Arial" w:cs="Arial"/>
          </w:rPr>
          <w:id w:val="-1635242549"/>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Non-binary </w:t>
      </w:r>
    </w:p>
    <w:p w14:paraId="52813118" w14:textId="03A94613" w:rsidR="005B59EB" w:rsidRDefault="00000000" w:rsidP="005B59EB">
      <w:pPr>
        <w:ind w:left="0"/>
        <w:rPr>
          <w:rFonts w:ascii="Arial" w:eastAsia="Arial" w:hAnsi="Arial" w:cs="Arial"/>
          <w:b/>
          <w:bCs/>
        </w:rPr>
      </w:pPr>
      <w:sdt>
        <w:sdtPr>
          <w:rPr>
            <w:rFonts w:ascii="Arial" w:eastAsia="Arial" w:hAnsi="Arial" w:cs="Arial"/>
          </w:rPr>
          <w:id w:val="51041131"/>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Genderqueer </w:t>
      </w:r>
    </w:p>
    <w:p w14:paraId="1AEBC5F8" w14:textId="1E3C70A2" w:rsidR="005B59EB" w:rsidRDefault="00000000" w:rsidP="005B59EB">
      <w:pPr>
        <w:ind w:left="0"/>
        <w:rPr>
          <w:rFonts w:ascii="Arial" w:eastAsia="Arial" w:hAnsi="Arial" w:cs="Arial"/>
          <w:b/>
          <w:bCs/>
        </w:rPr>
      </w:pPr>
      <w:sdt>
        <w:sdtPr>
          <w:rPr>
            <w:rFonts w:ascii="Arial" w:eastAsia="Arial" w:hAnsi="Arial" w:cs="Arial"/>
          </w:rPr>
          <w:id w:val="-1474672502"/>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Prefer not to say </w:t>
      </w:r>
    </w:p>
    <w:p w14:paraId="6689FA3D" w14:textId="19E45228" w:rsidR="00461DD9" w:rsidRPr="005B59EB" w:rsidRDefault="00000000" w:rsidP="005B59EB">
      <w:pPr>
        <w:ind w:left="0"/>
        <w:rPr>
          <w:rFonts w:ascii="Arial" w:eastAsia="Arial" w:hAnsi="Arial" w:cs="Arial"/>
          <w:b/>
          <w:bCs/>
        </w:rPr>
      </w:pPr>
      <w:sdt>
        <w:sdtPr>
          <w:rPr>
            <w:rFonts w:ascii="Arial" w:eastAsia="Arial" w:hAnsi="Arial" w:cs="Arial"/>
          </w:rPr>
          <w:id w:val="1579787052"/>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Prefer to self-describe:  </w:t>
      </w:r>
    </w:p>
    <w:p w14:paraId="5651D4CB" w14:textId="77777777" w:rsidR="00461DD9" w:rsidRDefault="00461DD9">
      <w:pPr>
        <w:ind w:left="0"/>
        <w:rPr>
          <w:rFonts w:ascii="Arial" w:eastAsia="Arial" w:hAnsi="Arial" w:cs="Arial"/>
        </w:rPr>
      </w:pPr>
    </w:p>
    <w:p w14:paraId="3B86F388" w14:textId="77777777" w:rsidR="005B59EB" w:rsidRDefault="00000000" w:rsidP="005B59EB">
      <w:pPr>
        <w:ind w:left="0"/>
        <w:rPr>
          <w:rFonts w:ascii="Arial" w:eastAsia="Arial" w:hAnsi="Arial" w:cs="Arial"/>
          <w:b/>
          <w:bCs/>
        </w:rPr>
      </w:pPr>
      <w:r>
        <w:rPr>
          <w:rFonts w:ascii="Arial" w:eastAsia="Arial" w:hAnsi="Arial" w:cs="Arial"/>
          <w:b/>
          <w:bCs/>
        </w:rPr>
        <w:t>Age</w:t>
      </w:r>
    </w:p>
    <w:p w14:paraId="262AC7B6" w14:textId="05C77BB6" w:rsidR="005B59EB" w:rsidRPr="005B59EB" w:rsidRDefault="00000000" w:rsidP="005B59EB">
      <w:pPr>
        <w:ind w:left="0"/>
        <w:rPr>
          <w:rFonts w:ascii="Arial" w:eastAsia="Arial" w:hAnsi="Arial" w:cs="Arial"/>
          <w:b/>
          <w:bCs/>
        </w:rPr>
      </w:pPr>
      <w:sdt>
        <w:sdtPr>
          <w:rPr>
            <w:rFonts w:ascii="Arial" w:eastAsia="Arial" w:hAnsi="Arial" w:cs="Arial"/>
          </w:rPr>
          <w:id w:val="-733310206"/>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18 - </w:t>
      </w:r>
      <w:r w:rsidR="005B59EB" w:rsidRPr="005B59EB">
        <w:rPr>
          <w:rFonts w:ascii="Arial" w:eastAsia="Arial" w:hAnsi="Arial" w:cs="Arial"/>
        </w:rPr>
        <w:t>24</w:t>
      </w:r>
    </w:p>
    <w:p w14:paraId="335A5894" w14:textId="713FE5F2" w:rsidR="00461DD9" w:rsidRPr="005B59EB" w:rsidRDefault="00000000" w:rsidP="005B59EB">
      <w:pPr>
        <w:ind w:left="0"/>
        <w:rPr>
          <w:rFonts w:ascii="Arial" w:eastAsia="Arial" w:hAnsi="Arial" w:cs="Arial"/>
          <w:b/>
          <w:bCs/>
        </w:rPr>
      </w:pPr>
      <w:sdt>
        <w:sdtPr>
          <w:rPr>
            <w:rFonts w:ascii="Arial" w:eastAsia="Arial" w:hAnsi="Arial" w:cs="Arial"/>
          </w:rPr>
          <w:id w:val="352613932"/>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sidRPr="005B59EB">
        <w:rPr>
          <w:rFonts w:ascii="Arial" w:eastAsia="Arial" w:hAnsi="Arial" w:cs="Arial"/>
        </w:rPr>
        <w:t>25 - 35</w:t>
      </w:r>
    </w:p>
    <w:p w14:paraId="2C04F651" w14:textId="00F138B9" w:rsidR="00461DD9" w:rsidRDefault="00000000" w:rsidP="005B59EB">
      <w:pPr>
        <w:ind w:left="0"/>
        <w:rPr>
          <w:rFonts w:ascii="Arial" w:eastAsia="Arial" w:hAnsi="Arial" w:cs="Arial"/>
        </w:rPr>
      </w:pPr>
      <w:sdt>
        <w:sdtPr>
          <w:rPr>
            <w:rFonts w:ascii="Arial" w:eastAsia="Arial" w:hAnsi="Arial" w:cs="Arial"/>
          </w:rPr>
          <w:id w:val="-173877887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36 - 45</w:t>
      </w:r>
    </w:p>
    <w:p w14:paraId="556A3F04" w14:textId="025C26FB" w:rsidR="00461DD9" w:rsidRDefault="00000000" w:rsidP="005B59EB">
      <w:pPr>
        <w:ind w:left="0"/>
        <w:rPr>
          <w:rFonts w:ascii="Arial" w:eastAsia="Arial" w:hAnsi="Arial" w:cs="Arial"/>
        </w:rPr>
      </w:pPr>
      <w:sdt>
        <w:sdtPr>
          <w:rPr>
            <w:rFonts w:ascii="Arial" w:eastAsia="Arial" w:hAnsi="Arial" w:cs="Arial"/>
          </w:rPr>
          <w:id w:val="-62762377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Over 45 years</w:t>
      </w:r>
    </w:p>
    <w:p w14:paraId="68006221" w14:textId="77777777" w:rsidR="00461DD9" w:rsidRDefault="00461DD9">
      <w:pPr>
        <w:ind w:left="0"/>
        <w:rPr>
          <w:rFonts w:ascii="Arial" w:eastAsia="Arial" w:hAnsi="Arial" w:cs="Arial"/>
        </w:rPr>
      </w:pPr>
    </w:p>
    <w:p w14:paraId="71C1787B" w14:textId="77777777" w:rsidR="00461DD9" w:rsidRDefault="00000000">
      <w:pPr>
        <w:ind w:left="0"/>
        <w:rPr>
          <w:rFonts w:ascii="Arial" w:eastAsia="Arial" w:hAnsi="Arial" w:cs="Arial"/>
          <w:b/>
          <w:bCs/>
        </w:rPr>
      </w:pPr>
      <w:r>
        <w:rPr>
          <w:rFonts w:ascii="Arial" w:eastAsia="Arial" w:hAnsi="Arial" w:cs="Arial"/>
          <w:b/>
          <w:bCs/>
        </w:rPr>
        <w:t>Address (include district and province)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4E84032D" w14:textId="77777777">
        <w:tc>
          <w:tcPr>
            <w:tcW w:w="9360" w:type="dxa"/>
            <w:tcMar>
              <w:top w:w="100" w:type="dxa"/>
              <w:left w:w="100" w:type="dxa"/>
              <w:bottom w:w="100" w:type="dxa"/>
              <w:right w:w="100" w:type="dxa"/>
            </w:tcMar>
          </w:tcPr>
          <w:sdt>
            <w:sdtPr>
              <w:tag w:val="goog_rdk_1"/>
              <w:id w:val="1592385797"/>
              <w:lock w:val="contentLocked"/>
            </w:sdtPr>
            <w:sdtContent>
              <w:p w14:paraId="2638077D"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b/>
                    <w:bCs/>
                  </w:rPr>
                </w:pPr>
              </w:p>
            </w:sdtContent>
          </w:sdt>
        </w:tc>
      </w:tr>
    </w:tbl>
    <w:p w14:paraId="397ABB1A" w14:textId="77777777" w:rsidR="00461DD9" w:rsidRDefault="00461DD9">
      <w:pPr>
        <w:ind w:left="0"/>
        <w:rPr>
          <w:rFonts w:ascii="Arial" w:eastAsia="Arial" w:hAnsi="Arial" w:cs="Arial"/>
          <w:b/>
          <w:bCs/>
        </w:rPr>
      </w:pPr>
    </w:p>
    <w:p w14:paraId="3468A18C" w14:textId="77777777" w:rsidR="00461DD9" w:rsidRDefault="00000000">
      <w:pPr>
        <w:ind w:left="0"/>
        <w:rPr>
          <w:rFonts w:ascii="Arial" w:eastAsia="Arial" w:hAnsi="Arial" w:cs="Arial"/>
          <w:b/>
          <w:bCs/>
        </w:rPr>
      </w:pPr>
      <w:r>
        <w:rPr>
          <w:rFonts w:ascii="Arial" w:eastAsia="Arial" w:hAnsi="Arial" w:cs="Arial"/>
          <w:b/>
          <w:bCs/>
        </w:rPr>
        <w:t>Email</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7F65F7C6" w14:textId="77777777">
        <w:tc>
          <w:tcPr>
            <w:tcW w:w="9360" w:type="dxa"/>
            <w:tcMar>
              <w:top w:w="100" w:type="dxa"/>
              <w:left w:w="100" w:type="dxa"/>
              <w:bottom w:w="100" w:type="dxa"/>
              <w:right w:w="100" w:type="dxa"/>
            </w:tcMar>
          </w:tcPr>
          <w:sdt>
            <w:sdtPr>
              <w:tag w:val="goog_rdk_2"/>
              <w:id w:val="246310206"/>
              <w:lock w:val="contentLocked"/>
            </w:sdtPr>
            <w:sdtContent>
              <w:p w14:paraId="2D0A4E2E"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b/>
                    <w:bCs/>
                  </w:rPr>
                </w:pPr>
              </w:p>
            </w:sdtContent>
          </w:sdt>
        </w:tc>
      </w:tr>
    </w:tbl>
    <w:p w14:paraId="05DF688F" w14:textId="77777777" w:rsidR="00461DD9" w:rsidRDefault="00000000">
      <w:pPr>
        <w:ind w:left="0"/>
        <w:rPr>
          <w:rFonts w:ascii="Arial" w:eastAsia="Arial" w:hAnsi="Arial" w:cs="Arial"/>
          <w:b/>
          <w:bCs/>
        </w:rPr>
      </w:pPr>
      <w:r>
        <w:rPr>
          <w:rFonts w:ascii="Arial" w:eastAsia="Arial" w:hAnsi="Arial" w:cs="Arial"/>
          <w:b/>
          <w:bCs/>
        </w:rPr>
        <w:br/>
        <w:t>Phone number</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2CFE3C3C" w14:textId="77777777">
        <w:tc>
          <w:tcPr>
            <w:tcW w:w="9360" w:type="dxa"/>
            <w:tcMar>
              <w:top w:w="100" w:type="dxa"/>
              <w:left w:w="100" w:type="dxa"/>
              <w:bottom w:w="100" w:type="dxa"/>
              <w:right w:w="100" w:type="dxa"/>
            </w:tcMar>
          </w:tcPr>
          <w:sdt>
            <w:sdtPr>
              <w:tag w:val="goog_rdk_3"/>
              <w:id w:val="-1721857383"/>
              <w:lock w:val="contentLocked"/>
            </w:sdtPr>
            <w:sdtContent>
              <w:p w14:paraId="66BAF2B7"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b/>
                    <w:bCs/>
                  </w:rPr>
                </w:pPr>
              </w:p>
            </w:sdtContent>
          </w:sdt>
        </w:tc>
      </w:tr>
    </w:tbl>
    <w:p w14:paraId="305996E6" w14:textId="77777777" w:rsidR="00461DD9" w:rsidRDefault="00000000">
      <w:pPr>
        <w:pageBreakBefore/>
        <w:ind w:left="0"/>
        <w:rPr>
          <w:rFonts w:ascii="Arial" w:eastAsia="Arial" w:hAnsi="Arial" w:cs="Arial"/>
          <w:b/>
          <w:bCs/>
        </w:rPr>
      </w:pPr>
      <w:r>
        <w:rPr>
          <w:rFonts w:ascii="Arial" w:eastAsia="Arial" w:hAnsi="Arial" w:cs="Arial"/>
          <w:b/>
          <w:bCs/>
        </w:rPr>
        <w:lastRenderedPageBreak/>
        <w:t>CV/Portfolio (attach)</w:t>
      </w:r>
    </w:p>
    <w:p w14:paraId="77FECBDE" w14:textId="77777777" w:rsidR="00461DD9" w:rsidRDefault="00000000">
      <w:pPr>
        <w:ind w:left="0"/>
        <w:rPr>
          <w:rFonts w:ascii="Arial" w:eastAsia="Arial" w:hAnsi="Arial" w:cs="Arial"/>
          <w:color w:val="202124"/>
          <w:highlight w:val="white"/>
        </w:rPr>
      </w:pPr>
      <w:r>
        <w:rPr>
          <w:rFonts w:ascii="Arial" w:eastAsia="Arial" w:hAnsi="Arial" w:cs="Arial"/>
          <w:i/>
          <w:iCs/>
          <w:color w:val="202124"/>
          <w:highlight w:val="white"/>
        </w:rPr>
        <w:t>Attach a downloadable link to your CV or portfolio.</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516D56EA" w14:textId="77777777">
        <w:tc>
          <w:tcPr>
            <w:tcW w:w="9360" w:type="dxa"/>
            <w:tcMar>
              <w:top w:w="100" w:type="dxa"/>
              <w:left w:w="100" w:type="dxa"/>
              <w:bottom w:w="100" w:type="dxa"/>
              <w:right w:w="100" w:type="dxa"/>
            </w:tcMar>
          </w:tcPr>
          <w:sdt>
            <w:sdtPr>
              <w:tag w:val="goog_rdk_4"/>
              <w:id w:val="435642900"/>
              <w:lock w:val="contentLocked"/>
            </w:sdtPr>
            <w:sdtContent>
              <w:p w14:paraId="04E00D72"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color w:val="202124"/>
                    <w:highlight w:val="white"/>
                  </w:rPr>
                </w:pPr>
              </w:p>
              <w:p w14:paraId="22708364"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color w:val="202124"/>
                    <w:highlight w:val="white"/>
                  </w:rPr>
                </w:pPr>
              </w:p>
            </w:sdtContent>
          </w:sdt>
        </w:tc>
      </w:tr>
    </w:tbl>
    <w:p w14:paraId="6AAC22B3" w14:textId="77777777" w:rsidR="00461DD9" w:rsidRDefault="00000000">
      <w:pPr>
        <w:ind w:left="0"/>
        <w:rPr>
          <w:rFonts w:ascii="Arial" w:eastAsia="Arial" w:hAnsi="Arial" w:cs="Arial"/>
          <w:b/>
          <w:bCs/>
        </w:rPr>
      </w:pPr>
      <w:r>
        <w:rPr>
          <w:rFonts w:ascii="Arial" w:eastAsia="Arial" w:hAnsi="Arial" w:cs="Arial"/>
          <w:b/>
          <w:bCs/>
        </w:rPr>
        <w:br/>
        <w:t>Website/Social Media Links (optional):</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33DCDF36" w14:textId="77777777">
        <w:tc>
          <w:tcPr>
            <w:tcW w:w="9360" w:type="dxa"/>
            <w:tcMar>
              <w:top w:w="100" w:type="dxa"/>
              <w:left w:w="100" w:type="dxa"/>
              <w:bottom w:w="100" w:type="dxa"/>
              <w:right w:w="100" w:type="dxa"/>
            </w:tcMar>
          </w:tcPr>
          <w:sdt>
            <w:sdtPr>
              <w:tag w:val="goog_rdk_5"/>
              <w:id w:val="1957532757"/>
              <w:lock w:val="contentLocked"/>
            </w:sdtPr>
            <w:sdtContent>
              <w:p w14:paraId="68BC291B"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b/>
                    <w:bCs/>
                  </w:rPr>
                </w:pPr>
              </w:p>
              <w:p w14:paraId="1581E939"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b/>
                    <w:bCs/>
                  </w:rPr>
                </w:pPr>
              </w:p>
            </w:sdtContent>
          </w:sdt>
        </w:tc>
      </w:tr>
    </w:tbl>
    <w:p w14:paraId="3B6BFA9A" w14:textId="77777777" w:rsidR="00461DD9" w:rsidRDefault="00461DD9">
      <w:pPr>
        <w:ind w:left="0"/>
        <w:rPr>
          <w:rFonts w:ascii="Arial" w:eastAsia="Arial" w:hAnsi="Arial" w:cs="Arial"/>
          <w:b/>
          <w:bCs/>
        </w:rPr>
      </w:pPr>
    </w:p>
    <w:p w14:paraId="3879B392" w14:textId="77777777" w:rsidR="00461DD9" w:rsidRDefault="00461DD9">
      <w:pPr>
        <w:ind w:left="0"/>
        <w:rPr>
          <w:rFonts w:ascii="Arial" w:eastAsia="Arial" w:hAnsi="Arial" w:cs="Arial"/>
          <w:b/>
          <w:bCs/>
        </w:rPr>
      </w:pPr>
    </w:p>
    <w:p w14:paraId="2FEAC8C6" w14:textId="77777777" w:rsidR="00461DD9" w:rsidRDefault="00000000">
      <w:pPr>
        <w:ind w:left="0"/>
        <w:rPr>
          <w:rFonts w:ascii="Arial" w:eastAsia="Arial" w:hAnsi="Arial" w:cs="Arial"/>
        </w:rPr>
      </w:pPr>
      <w:r>
        <w:rPr>
          <w:rFonts w:ascii="Arial" w:eastAsia="Arial" w:hAnsi="Arial" w:cs="Arial"/>
          <w:b/>
          <w:bCs/>
        </w:rPr>
        <w:t xml:space="preserve">B. If applying as an </w:t>
      </w:r>
      <w:proofErr w:type="spellStart"/>
      <w:r>
        <w:rPr>
          <w:rFonts w:ascii="Arial" w:eastAsia="Arial" w:hAnsi="Arial" w:cs="Arial"/>
          <w:b/>
          <w:bCs/>
        </w:rPr>
        <w:t>organisation</w:t>
      </w:r>
      <w:proofErr w:type="spellEnd"/>
      <w:r>
        <w:rPr>
          <w:rFonts w:ascii="Arial" w:eastAsia="Arial" w:hAnsi="Arial" w:cs="Arial"/>
          <w:b/>
          <w:bCs/>
        </w:rPr>
        <w:t xml:space="preserve"> or collective</w:t>
      </w:r>
      <w:r>
        <w:rPr>
          <w:rFonts w:ascii="Arial" w:eastAsia="Arial" w:hAnsi="Arial" w:cs="Arial"/>
        </w:rPr>
        <w:br/>
      </w:r>
    </w:p>
    <w:p w14:paraId="5D251A83" w14:textId="77777777" w:rsidR="00461DD9" w:rsidRDefault="00000000">
      <w:pPr>
        <w:ind w:left="0"/>
        <w:rPr>
          <w:rFonts w:ascii="Arial" w:eastAsia="Arial" w:hAnsi="Arial" w:cs="Arial"/>
          <w:b/>
          <w:bCs/>
        </w:rPr>
      </w:pPr>
      <w:proofErr w:type="spellStart"/>
      <w:r>
        <w:rPr>
          <w:rFonts w:ascii="Arial" w:eastAsia="Arial" w:hAnsi="Arial" w:cs="Arial"/>
          <w:b/>
          <w:bCs/>
        </w:rPr>
        <w:t>Organisation</w:t>
      </w:r>
      <w:proofErr w:type="spellEnd"/>
      <w:r>
        <w:rPr>
          <w:rFonts w:ascii="Arial" w:eastAsia="Arial" w:hAnsi="Arial" w:cs="Arial"/>
          <w:b/>
          <w:bCs/>
        </w:rPr>
        <w:t xml:space="preserve"> name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351A9FA6" w14:textId="77777777">
        <w:tc>
          <w:tcPr>
            <w:tcW w:w="9360" w:type="dxa"/>
            <w:tcMar>
              <w:top w:w="100" w:type="dxa"/>
              <w:left w:w="100" w:type="dxa"/>
              <w:bottom w:w="100" w:type="dxa"/>
              <w:right w:w="100" w:type="dxa"/>
            </w:tcMar>
          </w:tcPr>
          <w:sdt>
            <w:sdtPr>
              <w:tag w:val="goog_rdk_6"/>
              <w:id w:val="-1722723678"/>
              <w:lock w:val="contentLocked"/>
            </w:sdtPr>
            <w:sdtContent>
              <w:p w14:paraId="7376F179"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596B8456" w14:textId="77777777" w:rsidR="00461DD9" w:rsidRDefault="00000000">
      <w:pPr>
        <w:ind w:left="0"/>
        <w:rPr>
          <w:rFonts w:ascii="Arial" w:eastAsia="Arial" w:hAnsi="Arial" w:cs="Arial"/>
        </w:rPr>
      </w:pPr>
      <w:r>
        <w:rPr>
          <w:rFonts w:ascii="Arial" w:eastAsia="Arial" w:hAnsi="Arial" w:cs="Arial"/>
        </w:rPr>
        <w:br/>
      </w:r>
      <w:r>
        <w:rPr>
          <w:rFonts w:ascii="Arial" w:eastAsia="Arial" w:hAnsi="Arial" w:cs="Arial"/>
          <w:b/>
          <w:bCs/>
        </w:rPr>
        <w:t>Primary contact person name</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58A0D56D" w14:textId="77777777">
        <w:tc>
          <w:tcPr>
            <w:tcW w:w="9360" w:type="dxa"/>
            <w:tcMar>
              <w:top w:w="100" w:type="dxa"/>
              <w:left w:w="100" w:type="dxa"/>
              <w:bottom w:w="100" w:type="dxa"/>
              <w:right w:w="100" w:type="dxa"/>
            </w:tcMar>
          </w:tcPr>
          <w:sdt>
            <w:sdtPr>
              <w:tag w:val="goog_rdk_7"/>
              <w:id w:val="-2118355855"/>
              <w:lock w:val="contentLocked"/>
              <w:showingPlcHdr/>
            </w:sdtPr>
            <w:sdtContent>
              <w:p w14:paraId="0CC0B9B4" w14:textId="71117BC1" w:rsidR="00461DD9" w:rsidRDefault="00061C3B">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2D28A8CA" w14:textId="77777777" w:rsidR="00461DD9" w:rsidRDefault="00461DD9">
      <w:pPr>
        <w:ind w:left="0"/>
        <w:rPr>
          <w:rFonts w:ascii="Arial" w:eastAsia="Arial" w:hAnsi="Arial" w:cs="Arial"/>
        </w:rPr>
      </w:pPr>
    </w:p>
    <w:p w14:paraId="27235FE1" w14:textId="60495F83" w:rsidR="00061C3B" w:rsidRDefault="00061C3B" w:rsidP="00061C3B">
      <w:pPr>
        <w:ind w:left="0"/>
        <w:rPr>
          <w:rFonts w:ascii="Arial" w:eastAsia="Arial" w:hAnsi="Arial" w:cs="Arial"/>
        </w:rPr>
      </w:pPr>
      <w:r>
        <w:rPr>
          <w:rFonts w:ascii="Arial" w:eastAsia="Arial" w:hAnsi="Arial" w:cs="Arial"/>
          <w:b/>
          <w:bCs/>
        </w:rPr>
        <w:t>Designation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61C3B" w14:paraId="1B93996D" w14:textId="77777777" w:rsidTr="006E217C">
        <w:tc>
          <w:tcPr>
            <w:tcW w:w="9360" w:type="dxa"/>
            <w:tcMar>
              <w:top w:w="100" w:type="dxa"/>
              <w:left w:w="100" w:type="dxa"/>
              <w:bottom w:w="100" w:type="dxa"/>
              <w:right w:w="100" w:type="dxa"/>
            </w:tcMar>
          </w:tcPr>
          <w:sdt>
            <w:sdtPr>
              <w:tag w:val="goog_rdk_7"/>
              <w:id w:val="-1072341472"/>
              <w:lock w:val="contentLocked"/>
              <w:showingPlcHdr/>
            </w:sdtPr>
            <w:sdtContent>
              <w:p w14:paraId="132207D8" w14:textId="77777777" w:rsidR="00061C3B" w:rsidRDefault="00061C3B" w:rsidP="006E217C">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3306D4EF" w14:textId="77777777" w:rsidR="00061C3B" w:rsidRDefault="00061C3B">
      <w:pPr>
        <w:ind w:left="0"/>
        <w:rPr>
          <w:rFonts w:ascii="Arial" w:eastAsia="Arial" w:hAnsi="Arial" w:cs="Arial"/>
          <w:b/>
          <w:bCs/>
        </w:rPr>
      </w:pPr>
    </w:p>
    <w:p w14:paraId="0BE02055" w14:textId="40C725ED" w:rsidR="00461DD9" w:rsidRDefault="00000000">
      <w:pPr>
        <w:ind w:left="0"/>
        <w:rPr>
          <w:rFonts w:ascii="Arial" w:eastAsia="Arial" w:hAnsi="Arial" w:cs="Arial"/>
          <w:b/>
          <w:bCs/>
        </w:rPr>
      </w:pPr>
      <w:r>
        <w:rPr>
          <w:rFonts w:ascii="Arial" w:eastAsia="Arial" w:hAnsi="Arial" w:cs="Arial"/>
          <w:b/>
          <w:bCs/>
        </w:rPr>
        <w:t>Gender</w:t>
      </w:r>
    </w:p>
    <w:p w14:paraId="30451347" w14:textId="42FB9410" w:rsidR="00461DD9" w:rsidRDefault="00000000" w:rsidP="005B59EB">
      <w:pPr>
        <w:ind w:left="0"/>
        <w:rPr>
          <w:rFonts w:ascii="Arial" w:eastAsia="Arial" w:hAnsi="Arial" w:cs="Arial"/>
        </w:rPr>
      </w:pPr>
      <w:sdt>
        <w:sdtPr>
          <w:rPr>
            <w:rFonts w:ascii="Arial" w:eastAsia="Arial" w:hAnsi="Arial" w:cs="Arial"/>
          </w:rPr>
          <w:id w:val="988059194"/>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Woman </w:t>
      </w:r>
    </w:p>
    <w:p w14:paraId="65015FAF" w14:textId="4490F4F6" w:rsidR="00461DD9" w:rsidRDefault="00000000" w:rsidP="005B59EB">
      <w:pPr>
        <w:ind w:left="0"/>
        <w:rPr>
          <w:rFonts w:ascii="Arial" w:eastAsia="Arial" w:hAnsi="Arial" w:cs="Arial"/>
        </w:rPr>
      </w:pPr>
      <w:sdt>
        <w:sdtPr>
          <w:rPr>
            <w:rFonts w:ascii="Arial" w:eastAsia="Arial" w:hAnsi="Arial" w:cs="Arial"/>
          </w:rPr>
          <w:id w:val="-172382087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Man </w:t>
      </w:r>
    </w:p>
    <w:p w14:paraId="00C0B510" w14:textId="598B89A2" w:rsidR="00461DD9" w:rsidRDefault="00000000" w:rsidP="005B59EB">
      <w:pPr>
        <w:ind w:left="0"/>
        <w:rPr>
          <w:rFonts w:ascii="Arial" w:eastAsia="Arial" w:hAnsi="Arial" w:cs="Arial"/>
        </w:rPr>
      </w:pPr>
      <w:sdt>
        <w:sdtPr>
          <w:rPr>
            <w:rFonts w:ascii="Arial" w:eastAsia="Arial" w:hAnsi="Arial" w:cs="Arial"/>
          </w:rPr>
          <w:id w:val="212797139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Non-binary </w:t>
      </w:r>
    </w:p>
    <w:p w14:paraId="7BEEDD48" w14:textId="3938F83E" w:rsidR="00461DD9" w:rsidRDefault="00000000" w:rsidP="005B59EB">
      <w:pPr>
        <w:ind w:left="0"/>
        <w:rPr>
          <w:rFonts w:ascii="Arial" w:eastAsia="Arial" w:hAnsi="Arial" w:cs="Arial"/>
        </w:rPr>
      </w:pPr>
      <w:sdt>
        <w:sdtPr>
          <w:rPr>
            <w:rFonts w:ascii="Arial" w:eastAsia="Arial" w:hAnsi="Arial" w:cs="Arial"/>
          </w:rPr>
          <w:id w:val="515959196"/>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Genderqueer </w:t>
      </w:r>
    </w:p>
    <w:p w14:paraId="15AC1563" w14:textId="7D796BCE" w:rsidR="00461DD9" w:rsidRDefault="00000000" w:rsidP="005B59EB">
      <w:pPr>
        <w:ind w:left="0"/>
        <w:rPr>
          <w:rFonts w:ascii="Arial" w:eastAsia="Arial" w:hAnsi="Arial" w:cs="Arial"/>
        </w:rPr>
      </w:pPr>
      <w:sdt>
        <w:sdtPr>
          <w:rPr>
            <w:rFonts w:ascii="Arial" w:eastAsia="Arial" w:hAnsi="Arial" w:cs="Arial"/>
          </w:rPr>
          <w:id w:val="91211008"/>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Prefer not to say </w:t>
      </w:r>
    </w:p>
    <w:p w14:paraId="05BD2A25" w14:textId="66FD3D39" w:rsidR="00461DD9" w:rsidRDefault="00000000" w:rsidP="005B59EB">
      <w:pPr>
        <w:ind w:left="0"/>
        <w:rPr>
          <w:rFonts w:ascii="Arial" w:eastAsia="Arial" w:hAnsi="Arial" w:cs="Arial"/>
          <w:b/>
          <w:bCs/>
        </w:rPr>
      </w:pPr>
      <w:sdt>
        <w:sdtPr>
          <w:rPr>
            <w:rFonts w:ascii="Arial" w:eastAsia="Arial" w:hAnsi="Arial" w:cs="Arial"/>
          </w:rPr>
          <w:id w:val="-106256118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 xml:space="preserve">Prefer to self-describe: </w:t>
      </w:r>
      <w:r w:rsidR="005B59EB">
        <w:rPr>
          <w:rFonts w:ascii="Arial" w:eastAsia="Arial" w:hAnsi="Arial" w:cs="Arial"/>
          <w:b/>
          <w:bCs/>
        </w:rPr>
        <w:t xml:space="preserve"> </w:t>
      </w:r>
    </w:p>
    <w:p w14:paraId="4506833D" w14:textId="77777777" w:rsidR="00461DD9" w:rsidRDefault="00461DD9">
      <w:pPr>
        <w:ind w:left="0"/>
        <w:rPr>
          <w:rFonts w:ascii="Arial" w:eastAsia="Arial" w:hAnsi="Arial" w:cs="Arial"/>
        </w:rPr>
      </w:pPr>
    </w:p>
    <w:p w14:paraId="25E5A509" w14:textId="77777777" w:rsidR="00461DD9" w:rsidRDefault="00000000">
      <w:pPr>
        <w:ind w:left="0"/>
        <w:rPr>
          <w:rFonts w:ascii="Arial" w:eastAsia="Arial" w:hAnsi="Arial" w:cs="Arial"/>
          <w:b/>
          <w:bCs/>
        </w:rPr>
      </w:pPr>
      <w:r>
        <w:rPr>
          <w:rFonts w:ascii="Arial" w:eastAsia="Arial" w:hAnsi="Arial" w:cs="Arial"/>
          <w:b/>
          <w:bCs/>
        </w:rPr>
        <w:t>Age</w:t>
      </w:r>
    </w:p>
    <w:p w14:paraId="75F916FE" w14:textId="27C81BD2" w:rsidR="00461DD9" w:rsidRDefault="00000000" w:rsidP="005B59EB">
      <w:pPr>
        <w:ind w:left="0"/>
        <w:rPr>
          <w:rFonts w:ascii="Arial" w:eastAsia="Arial" w:hAnsi="Arial" w:cs="Arial"/>
        </w:rPr>
      </w:pPr>
      <w:sdt>
        <w:sdtPr>
          <w:rPr>
            <w:rFonts w:ascii="Arial" w:eastAsia="Arial" w:hAnsi="Arial" w:cs="Arial"/>
          </w:rPr>
          <w:id w:val="103627130"/>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18 - 24</w:t>
      </w:r>
    </w:p>
    <w:p w14:paraId="6FF40E79" w14:textId="0D1DCE17" w:rsidR="00461DD9" w:rsidRDefault="00000000" w:rsidP="005B59EB">
      <w:pPr>
        <w:ind w:left="0"/>
        <w:rPr>
          <w:rFonts w:ascii="Arial" w:eastAsia="Arial" w:hAnsi="Arial" w:cs="Arial"/>
        </w:rPr>
      </w:pPr>
      <w:sdt>
        <w:sdtPr>
          <w:rPr>
            <w:rFonts w:ascii="Arial" w:eastAsia="Arial" w:hAnsi="Arial" w:cs="Arial"/>
          </w:rPr>
          <w:id w:val="-669250103"/>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25 - 35</w:t>
      </w:r>
    </w:p>
    <w:p w14:paraId="00DC3012" w14:textId="2F88113D" w:rsidR="00461DD9" w:rsidRDefault="00000000" w:rsidP="005B59EB">
      <w:pPr>
        <w:ind w:left="0"/>
        <w:rPr>
          <w:rFonts w:ascii="Arial" w:eastAsia="Arial" w:hAnsi="Arial" w:cs="Arial"/>
        </w:rPr>
      </w:pPr>
      <w:sdt>
        <w:sdtPr>
          <w:rPr>
            <w:rFonts w:ascii="Arial" w:eastAsia="Arial" w:hAnsi="Arial" w:cs="Arial"/>
          </w:rPr>
          <w:id w:val="243694045"/>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36 - 45</w:t>
      </w:r>
    </w:p>
    <w:p w14:paraId="1A2CDC9C" w14:textId="1B248124" w:rsidR="00461DD9" w:rsidRDefault="00000000" w:rsidP="005B59EB">
      <w:pPr>
        <w:ind w:left="0"/>
        <w:rPr>
          <w:rFonts w:ascii="Arial" w:eastAsia="Arial" w:hAnsi="Arial" w:cs="Arial"/>
        </w:rPr>
      </w:pPr>
      <w:sdt>
        <w:sdtPr>
          <w:rPr>
            <w:rFonts w:ascii="Arial" w:eastAsia="Arial" w:hAnsi="Arial" w:cs="Arial"/>
          </w:rPr>
          <w:id w:val="1763178200"/>
          <w14:checkbox>
            <w14:checked w14:val="0"/>
            <w14:checkedState w14:val="2612" w14:font="MS Gothic"/>
            <w14:uncheckedState w14:val="2610" w14:font="MS Gothic"/>
          </w14:checkbox>
        </w:sdtPr>
        <w:sdtContent>
          <w:r w:rsidR="005B59EB">
            <w:rPr>
              <w:rFonts w:ascii="MS Gothic" w:eastAsia="MS Gothic" w:hAnsi="MS Gothic" w:cs="Arial" w:hint="eastAsia"/>
            </w:rPr>
            <w:t>☐</w:t>
          </w:r>
        </w:sdtContent>
      </w:sdt>
      <w:r w:rsidR="005B59EB">
        <w:rPr>
          <w:rFonts w:ascii="Arial" w:eastAsia="Arial" w:hAnsi="Arial" w:cs="Arial"/>
        </w:rPr>
        <w:t>Over 45 years</w:t>
      </w:r>
    </w:p>
    <w:p w14:paraId="46181DBF" w14:textId="77777777" w:rsidR="00461DD9" w:rsidRDefault="00461DD9">
      <w:pPr>
        <w:ind w:left="0"/>
        <w:rPr>
          <w:rFonts w:ascii="Arial" w:eastAsia="Arial" w:hAnsi="Arial" w:cs="Arial"/>
        </w:rPr>
      </w:pPr>
    </w:p>
    <w:p w14:paraId="2639FBE5" w14:textId="77777777" w:rsidR="00461DD9" w:rsidRDefault="00000000">
      <w:pPr>
        <w:ind w:left="0"/>
        <w:rPr>
          <w:rFonts w:ascii="Arial" w:eastAsia="Arial" w:hAnsi="Arial" w:cs="Arial"/>
          <w:b/>
          <w:bCs/>
        </w:rPr>
      </w:pPr>
      <w:r>
        <w:rPr>
          <w:rFonts w:ascii="Arial" w:eastAsia="Arial" w:hAnsi="Arial" w:cs="Arial"/>
          <w:b/>
          <w:bCs/>
        </w:rPr>
        <w:t>Address (include district and province)</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120E9A97" w14:textId="77777777">
        <w:tc>
          <w:tcPr>
            <w:tcW w:w="9360" w:type="dxa"/>
            <w:tcMar>
              <w:top w:w="100" w:type="dxa"/>
              <w:left w:w="100" w:type="dxa"/>
              <w:bottom w:w="100" w:type="dxa"/>
              <w:right w:w="100" w:type="dxa"/>
            </w:tcMar>
          </w:tcPr>
          <w:sdt>
            <w:sdtPr>
              <w:tag w:val="goog_rdk_8"/>
              <w:id w:val="967149304"/>
              <w:lock w:val="contentLocked"/>
              <w:showingPlcHdr/>
            </w:sdtPr>
            <w:sdtContent>
              <w:p w14:paraId="198157B6" w14:textId="627B0A88" w:rsidR="00461DD9" w:rsidRDefault="005B59EB">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6EA28B5A" w14:textId="77777777" w:rsidR="00061C3B" w:rsidRDefault="00000000">
      <w:pPr>
        <w:ind w:left="0"/>
        <w:rPr>
          <w:rFonts w:ascii="Arial" w:eastAsia="Arial" w:hAnsi="Arial" w:cs="Arial"/>
          <w:b/>
          <w:bCs/>
        </w:rPr>
      </w:pPr>
      <w:r>
        <w:rPr>
          <w:rFonts w:ascii="Arial" w:eastAsia="Arial" w:hAnsi="Arial" w:cs="Arial"/>
        </w:rPr>
        <w:br/>
      </w:r>
    </w:p>
    <w:p w14:paraId="554D528B" w14:textId="79E20339" w:rsidR="00461DD9" w:rsidRDefault="00000000">
      <w:pPr>
        <w:ind w:left="0"/>
        <w:rPr>
          <w:rFonts w:ascii="Arial" w:eastAsia="Arial" w:hAnsi="Arial" w:cs="Arial"/>
          <w:b/>
          <w:bCs/>
        </w:rPr>
      </w:pPr>
      <w:proofErr w:type="spellStart"/>
      <w:r>
        <w:rPr>
          <w:rFonts w:ascii="Arial" w:eastAsia="Arial" w:hAnsi="Arial" w:cs="Arial"/>
          <w:b/>
          <w:bCs/>
        </w:rPr>
        <w:lastRenderedPageBreak/>
        <w:t>Organisation</w:t>
      </w:r>
      <w:proofErr w:type="spellEnd"/>
      <w:r>
        <w:rPr>
          <w:rFonts w:ascii="Arial" w:eastAsia="Arial" w:hAnsi="Arial" w:cs="Arial"/>
          <w:b/>
          <w:bCs/>
        </w:rPr>
        <w:t xml:space="preserve"> email</w:t>
      </w:r>
    </w:p>
    <w:p w14:paraId="12648779" w14:textId="77777777" w:rsidR="00461DD9" w:rsidRDefault="00000000">
      <w:pPr>
        <w:ind w:left="0"/>
        <w:rPr>
          <w:rFonts w:ascii="Arial" w:eastAsia="Arial" w:hAnsi="Arial" w:cs="Arial"/>
          <w:b/>
          <w:bCs/>
        </w:rPr>
      </w:pPr>
      <w:r>
        <w:rPr>
          <w:rFonts w:ascii="Arial" w:eastAsia="Arial" w:hAnsi="Arial" w:cs="Arial"/>
          <w:i/>
          <w:iCs/>
          <w:color w:val="202124"/>
          <w:highlight w:val="white"/>
        </w:rPr>
        <w:t>Please provide an email address that is active and regularly checked. This will be used for all communications regarding your application.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6D48144F" w14:textId="77777777">
        <w:tc>
          <w:tcPr>
            <w:tcW w:w="9360" w:type="dxa"/>
            <w:tcMar>
              <w:top w:w="100" w:type="dxa"/>
              <w:left w:w="100" w:type="dxa"/>
              <w:bottom w:w="100" w:type="dxa"/>
              <w:right w:w="100" w:type="dxa"/>
            </w:tcMar>
          </w:tcPr>
          <w:sdt>
            <w:sdtPr>
              <w:tag w:val="goog_rdk_9"/>
              <w:id w:val="1420572190"/>
              <w:lock w:val="contentLocked"/>
              <w:showingPlcHdr/>
            </w:sdtPr>
            <w:sdtContent>
              <w:p w14:paraId="35ADF2CB" w14:textId="254FF60C" w:rsidR="00461DD9" w:rsidRDefault="005B59EB">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01400E3E" w14:textId="77777777" w:rsidR="00461DD9" w:rsidRDefault="00000000">
      <w:pPr>
        <w:ind w:left="0"/>
        <w:rPr>
          <w:rFonts w:ascii="Arial" w:eastAsia="Arial" w:hAnsi="Arial" w:cs="Arial"/>
          <w:b/>
          <w:bCs/>
        </w:rPr>
      </w:pPr>
      <w:r>
        <w:rPr>
          <w:rFonts w:ascii="Arial" w:eastAsia="Arial" w:hAnsi="Arial" w:cs="Arial"/>
          <w:b/>
          <w:bCs/>
        </w:rPr>
        <w:t>Phone number</w:t>
      </w:r>
    </w:p>
    <w:p w14:paraId="116F1799" w14:textId="77777777" w:rsidR="00461DD9" w:rsidRDefault="00000000">
      <w:pPr>
        <w:ind w:left="0"/>
        <w:rPr>
          <w:rFonts w:ascii="Arial" w:eastAsia="Arial" w:hAnsi="Arial" w:cs="Arial"/>
          <w:i/>
          <w:iCs/>
        </w:rPr>
      </w:pPr>
      <w:r>
        <w:rPr>
          <w:rFonts w:ascii="Arial" w:eastAsia="Arial" w:hAnsi="Arial" w:cs="Arial"/>
          <w:i/>
          <w:iCs/>
          <w:color w:val="202124"/>
          <w:highlight w:val="white"/>
        </w:rPr>
        <w:t>Please provide an email address that is active and regularly checked. This will be used for all communications regarding your application.</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21032721" w14:textId="77777777">
        <w:tc>
          <w:tcPr>
            <w:tcW w:w="9360" w:type="dxa"/>
            <w:tcMar>
              <w:top w:w="100" w:type="dxa"/>
              <w:left w:w="100" w:type="dxa"/>
              <w:bottom w:w="100" w:type="dxa"/>
              <w:right w:w="100" w:type="dxa"/>
            </w:tcMar>
          </w:tcPr>
          <w:sdt>
            <w:sdtPr>
              <w:tag w:val="goog_rdk_10"/>
              <w:id w:val="818041890"/>
              <w:lock w:val="contentLocked"/>
              <w:showingPlcHdr/>
            </w:sdtPr>
            <w:sdtContent>
              <w:p w14:paraId="6DE90F77" w14:textId="079F00C1" w:rsidR="00461DD9" w:rsidRDefault="005B59EB">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1100E599" w14:textId="77777777" w:rsidR="00461DD9" w:rsidRDefault="00000000">
      <w:pPr>
        <w:ind w:left="0"/>
        <w:rPr>
          <w:rFonts w:ascii="Arial" w:eastAsia="Arial" w:hAnsi="Arial" w:cs="Arial"/>
          <w:b/>
          <w:bCs/>
        </w:rPr>
      </w:pPr>
      <w:r>
        <w:rPr>
          <w:rFonts w:ascii="Arial" w:eastAsia="Arial" w:hAnsi="Arial" w:cs="Arial"/>
        </w:rPr>
        <w:br/>
      </w:r>
      <w:r>
        <w:rPr>
          <w:rFonts w:ascii="Arial" w:eastAsia="Arial" w:hAnsi="Arial" w:cs="Arial"/>
          <w:b/>
          <w:bCs/>
        </w:rPr>
        <w:t>Website/Social Media Links (optional)</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1EB9BA7A" w14:textId="77777777">
        <w:tc>
          <w:tcPr>
            <w:tcW w:w="9360" w:type="dxa"/>
            <w:tcMar>
              <w:top w:w="100" w:type="dxa"/>
              <w:left w:w="100" w:type="dxa"/>
              <w:bottom w:w="100" w:type="dxa"/>
              <w:right w:w="100" w:type="dxa"/>
            </w:tcMar>
          </w:tcPr>
          <w:sdt>
            <w:sdtPr>
              <w:tag w:val="goog_rdk_11"/>
              <w:id w:val="287074487"/>
              <w:lock w:val="contentLocked"/>
              <w:showingPlcHdr/>
            </w:sdtPr>
            <w:sdtContent>
              <w:p w14:paraId="6A74D26E" w14:textId="79ECB025" w:rsidR="00461DD9" w:rsidRDefault="005B59EB">
                <w:pPr>
                  <w:widowControl w:val="0"/>
                  <w:pBdr>
                    <w:top w:val="nil"/>
                    <w:left w:val="nil"/>
                    <w:bottom w:val="nil"/>
                    <w:right w:val="nil"/>
                    <w:between w:val="nil"/>
                  </w:pBdr>
                  <w:spacing w:line="240" w:lineRule="auto"/>
                  <w:ind w:left="0" w:right="0"/>
                  <w:rPr>
                    <w:rFonts w:ascii="Arial" w:eastAsia="Arial" w:hAnsi="Arial" w:cs="Arial"/>
                  </w:rPr>
                </w:pPr>
                <w:r>
                  <w:t xml:space="preserve">     </w:t>
                </w:r>
              </w:p>
            </w:sdtContent>
          </w:sdt>
        </w:tc>
      </w:tr>
    </w:tbl>
    <w:p w14:paraId="56339F1A" w14:textId="77777777" w:rsidR="00461DD9" w:rsidRDefault="00000000">
      <w:pPr>
        <w:ind w:left="0"/>
        <w:rPr>
          <w:rFonts w:ascii="Arial" w:eastAsia="Arial" w:hAnsi="Arial" w:cs="Arial"/>
          <w:b/>
          <w:bCs/>
        </w:rPr>
      </w:pPr>
      <w:r>
        <w:rPr>
          <w:rFonts w:ascii="Arial" w:eastAsia="Arial" w:hAnsi="Arial" w:cs="Arial"/>
        </w:rPr>
        <w:br/>
      </w:r>
      <w:r>
        <w:rPr>
          <w:rFonts w:ascii="Arial" w:eastAsia="Arial" w:hAnsi="Arial" w:cs="Arial"/>
          <w:b/>
          <w:bCs/>
        </w:rPr>
        <w:t xml:space="preserve">CV/Portfolio of your </w:t>
      </w:r>
      <w:proofErr w:type="spellStart"/>
      <w:r>
        <w:rPr>
          <w:rFonts w:ascii="Arial" w:eastAsia="Arial" w:hAnsi="Arial" w:cs="Arial"/>
          <w:b/>
          <w:bCs/>
        </w:rPr>
        <w:t>organisation</w:t>
      </w:r>
      <w:proofErr w:type="spellEnd"/>
      <w:r>
        <w:rPr>
          <w:rFonts w:ascii="Arial" w:eastAsia="Arial" w:hAnsi="Arial" w:cs="Arial"/>
          <w:b/>
          <w:bCs/>
        </w:rPr>
        <w:t xml:space="preserve"> or key members </w:t>
      </w:r>
    </w:p>
    <w:p w14:paraId="156B9EE9" w14:textId="77777777" w:rsidR="00461DD9" w:rsidRDefault="00000000">
      <w:pPr>
        <w:ind w:left="0"/>
        <w:rPr>
          <w:rFonts w:ascii="Arial" w:eastAsia="Arial" w:hAnsi="Arial" w:cs="Arial"/>
          <w:i/>
          <w:iCs/>
        </w:rPr>
      </w:pPr>
      <w:r>
        <w:rPr>
          <w:rFonts w:ascii="Arial" w:eastAsia="Arial" w:hAnsi="Arial" w:cs="Arial"/>
          <w:i/>
          <w:iCs/>
        </w:rPr>
        <w:t xml:space="preserve">(Attach only if your </w:t>
      </w:r>
      <w:proofErr w:type="spellStart"/>
      <w:r>
        <w:rPr>
          <w:rFonts w:ascii="Arial" w:eastAsia="Arial" w:hAnsi="Arial" w:cs="Arial"/>
          <w:i/>
          <w:iCs/>
        </w:rPr>
        <w:t>organisation</w:t>
      </w:r>
      <w:proofErr w:type="spellEnd"/>
      <w:r>
        <w:rPr>
          <w:rFonts w:ascii="Arial" w:eastAsia="Arial" w:hAnsi="Arial" w:cs="Arial"/>
          <w:i/>
          <w:iCs/>
        </w:rPr>
        <w:t xml:space="preserve"> doesn’t have a website or public-facing pages)</w:t>
      </w:r>
    </w:p>
    <w:p w14:paraId="5CBC0ACA" w14:textId="77777777" w:rsidR="00461DD9" w:rsidRDefault="00461DD9">
      <w:pPr>
        <w:ind w:left="0"/>
        <w:rPr>
          <w:rFonts w:ascii="Arial" w:eastAsia="Arial" w:hAnsi="Arial" w:cs="Arial"/>
          <w:b/>
          <w:bCs/>
        </w:rPr>
      </w:pPr>
    </w:p>
    <w:p w14:paraId="34F6BF6D" w14:textId="77777777" w:rsidR="00461DD9" w:rsidRDefault="00461DD9">
      <w:pPr>
        <w:ind w:left="0"/>
        <w:rPr>
          <w:rFonts w:ascii="Arial" w:eastAsia="Arial" w:hAnsi="Arial" w:cs="Arial"/>
          <w:b/>
          <w:bCs/>
        </w:rPr>
      </w:pPr>
    </w:p>
    <w:p w14:paraId="791A7C7B" w14:textId="77777777" w:rsidR="00461DD9" w:rsidRDefault="00000000">
      <w:pPr>
        <w:ind w:left="0"/>
        <w:rPr>
          <w:rFonts w:ascii="Arial" w:eastAsia="Arial" w:hAnsi="Arial" w:cs="Arial"/>
          <w:b/>
          <w:bCs/>
          <w:sz w:val="24"/>
          <w:szCs w:val="24"/>
        </w:rPr>
      </w:pPr>
      <w:r>
        <w:rPr>
          <w:rFonts w:ascii="Arial" w:eastAsia="Arial" w:hAnsi="Arial" w:cs="Arial"/>
          <w:b/>
          <w:bCs/>
          <w:sz w:val="24"/>
          <w:szCs w:val="24"/>
        </w:rPr>
        <w:t>Section 2: Questions</w:t>
      </w:r>
    </w:p>
    <w:p w14:paraId="08266A41" w14:textId="77777777" w:rsidR="00461DD9" w:rsidRDefault="00000000">
      <w:pPr>
        <w:shd w:val="clear" w:color="auto" w:fill="FFFFFF"/>
        <w:spacing w:before="220" w:after="220"/>
        <w:ind w:left="0" w:right="0"/>
        <w:rPr>
          <w:rFonts w:ascii="Arial" w:eastAsia="Arial" w:hAnsi="Arial" w:cs="Arial"/>
          <w:color w:val="202124"/>
          <w:u w:val="single"/>
        </w:rPr>
      </w:pPr>
      <w:r>
        <w:rPr>
          <w:rFonts w:ascii="Arial" w:eastAsia="Arial" w:hAnsi="Arial" w:cs="Arial"/>
          <w:color w:val="202124"/>
          <w:u w:val="single"/>
        </w:rPr>
        <w:t>Assessment criteria</w:t>
      </w:r>
    </w:p>
    <w:p w14:paraId="44C704EC" w14:textId="77777777" w:rsidR="00461DD9" w:rsidRDefault="00000000">
      <w:pPr>
        <w:numPr>
          <w:ilvl w:val="0"/>
          <w:numId w:val="3"/>
        </w:numPr>
        <w:shd w:val="clear" w:color="auto" w:fill="FFFFFF"/>
        <w:ind w:right="0"/>
        <w:rPr>
          <w:rFonts w:ascii="Arial" w:eastAsia="Arial" w:hAnsi="Arial" w:cs="Arial"/>
        </w:rPr>
      </w:pPr>
      <w:r>
        <w:rPr>
          <w:rFonts w:ascii="Arial" w:eastAsia="Arial" w:hAnsi="Arial" w:cs="Arial"/>
          <w:color w:val="202124"/>
        </w:rPr>
        <w:t>Inclusion/representation - consider ethnic background, gender and location</w:t>
      </w:r>
    </w:p>
    <w:p w14:paraId="2214AC40" w14:textId="77777777" w:rsidR="00461DD9" w:rsidRDefault="00000000">
      <w:pPr>
        <w:numPr>
          <w:ilvl w:val="0"/>
          <w:numId w:val="3"/>
        </w:numPr>
        <w:shd w:val="clear" w:color="auto" w:fill="FFFFFF"/>
        <w:ind w:right="0"/>
        <w:rPr>
          <w:rFonts w:ascii="Arial" w:eastAsia="Arial" w:hAnsi="Arial" w:cs="Arial"/>
        </w:rPr>
      </w:pPr>
      <w:r>
        <w:rPr>
          <w:rFonts w:ascii="Arial" w:eastAsia="Arial" w:hAnsi="Arial" w:cs="Arial"/>
          <w:color w:val="202124"/>
        </w:rPr>
        <w:t>Relevancy - consider CV with examples of direct/in-direct work with heritage protection, community and other type of leadership activities also a plus for candidates</w:t>
      </w:r>
    </w:p>
    <w:p w14:paraId="0E20D6EA" w14:textId="7EAEAA1E" w:rsidR="00461DD9" w:rsidRDefault="00000000">
      <w:pPr>
        <w:numPr>
          <w:ilvl w:val="0"/>
          <w:numId w:val="3"/>
        </w:numPr>
        <w:shd w:val="clear" w:color="auto" w:fill="FFFFFF"/>
        <w:ind w:right="0"/>
        <w:rPr>
          <w:rFonts w:ascii="Arial" w:eastAsia="Arial" w:hAnsi="Arial" w:cs="Arial"/>
        </w:rPr>
      </w:pPr>
      <w:r>
        <w:rPr>
          <w:rFonts w:ascii="Arial" w:eastAsia="Arial" w:hAnsi="Arial" w:cs="Arial"/>
          <w:color w:val="202124"/>
        </w:rPr>
        <w:t>Critical reasoning and thinking: based on the essays/inputs does the candidate have a strong, logical and confident understanding of heritage action, opportunities and challenges. Were they able to provide examples?</w:t>
      </w:r>
      <w:r w:rsidR="00C4494B">
        <w:rPr>
          <w:rFonts w:ascii="Arial" w:eastAsia="Arial" w:hAnsi="Arial" w:cs="Arial"/>
          <w:color w:val="202124"/>
        </w:rPr>
        <w:t xml:space="preserve"> </w:t>
      </w:r>
      <w:r>
        <w:rPr>
          <w:rFonts w:ascii="Arial" w:eastAsia="Arial" w:hAnsi="Arial" w:cs="Arial"/>
          <w:color w:val="202124"/>
        </w:rPr>
        <w:t>Leadership potential: are they clear on how they approach their goals (in particular for heritage protection), are they committed to heritage protection and people-centered approaches.</w:t>
      </w:r>
    </w:p>
    <w:p w14:paraId="1CE1834F" w14:textId="77777777" w:rsidR="00461DD9" w:rsidRDefault="00461DD9">
      <w:pPr>
        <w:ind w:left="0"/>
        <w:rPr>
          <w:rFonts w:ascii="Arial" w:eastAsia="Arial" w:hAnsi="Arial" w:cs="Arial"/>
          <w:b/>
          <w:bCs/>
          <w:color w:val="FF0000"/>
        </w:rPr>
      </w:pPr>
    </w:p>
    <w:p w14:paraId="12773F4D" w14:textId="5D094574" w:rsidR="00461DD9" w:rsidRDefault="00000000">
      <w:pPr>
        <w:ind w:left="0"/>
        <w:rPr>
          <w:rFonts w:ascii="Arial" w:eastAsia="Arial" w:hAnsi="Arial" w:cs="Arial"/>
          <w:b/>
          <w:bCs/>
        </w:rPr>
      </w:pPr>
      <w:r>
        <w:rPr>
          <w:rFonts w:ascii="Arial" w:eastAsia="Arial" w:hAnsi="Arial" w:cs="Arial"/>
          <w:b/>
          <w:bCs/>
        </w:rPr>
        <w:t>1. Describe a cultural heritage (tangible or intangible) that you believe is at risk. Explain why it needs to be protected/promoted? What makes it important to local, regional and national stakeholders. Also, answer who currently influences or is involved in its safeguarding and future?</w:t>
      </w:r>
      <w:r w:rsidR="005B59EB">
        <w:rPr>
          <w:rFonts w:ascii="Arial" w:eastAsia="Arial" w:hAnsi="Arial" w:cs="Arial"/>
          <w:b/>
          <w:bCs/>
        </w:rPr>
        <w:t xml:space="preserve"> (</w:t>
      </w:r>
      <w:r w:rsidR="006778C2">
        <w:rPr>
          <w:rFonts w:ascii="Arial" w:eastAsia="Arial" w:hAnsi="Arial" w:cs="Arial"/>
          <w:b/>
          <w:bCs/>
        </w:rPr>
        <w:t>2</w:t>
      </w:r>
      <w:r w:rsidR="005B59EB">
        <w:rPr>
          <w:rFonts w:ascii="Arial" w:eastAsia="Arial" w:hAnsi="Arial" w:cs="Arial"/>
          <w:b/>
          <w:bCs/>
        </w:rPr>
        <w:t>00 words</w:t>
      </w:r>
      <w:r w:rsidR="006778C2">
        <w:rPr>
          <w:rFonts w:ascii="Arial" w:eastAsia="Arial" w:hAnsi="Arial" w:cs="Arial"/>
          <w:b/>
          <w:bCs/>
        </w:rPr>
        <w:t xml:space="preserve"> max</w:t>
      </w:r>
      <w:r w:rsidR="005B59EB">
        <w:rPr>
          <w:rFonts w:ascii="Arial" w:eastAsia="Arial" w:hAnsi="Arial" w:cs="Arial"/>
          <w:b/>
          <w:bCs/>
        </w:rPr>
        <w:t>)</w:t>
      </w:r>
    </w:p>
    <w:p w14:paraId="03C41909" w14:textId="77777777" w:rsidR="00461DD9" w:rsidRDefault="00000000">
      <w:pPr>
        <w:ind w:left="0"/>
        <w:rPr>
          <w:rFonts w:ascii="Arial" w:eastAsia="Arial" w:hAnsi="Arial" w:cs="Arial"/>
          <w:i/>
          <w:iCs/>
        </w:rPr>
      </w:pPr>
      <w:r>
        <w:rPr>
          <w:rFonts w:ascii="Arial" w:eastAsia="Arial" w:hAnsi="Arial" w:cs="Arial"/>
        </w:rPr>
        <w:br/>
      </w:r>
      <w:r>
        <w:rPr>
          <w:rFonts w:ascii="Arial" w:eastAsia="Arial" w:hAnsi="Arial" w:cs="Arial"/>
          <w:i/>
          <w:iCs/>
        </w:rPr>
        <w:t>We are looking for individuals/</w:t>
      </w:r>
      <w:proofErr w:type="spellStart"/>
      <w:r>
        <w:rPr>
          <w:rFonts w:ascii="Arial" w:eastAsia="Arial" w:hAnsi="Arial" w:cs="Arial"/>
          <w:i/>
          <w:iCs/>
        </w:rPr>
        <w:t>organisations</w:t>
      </w:r>
      <w:proofErr w:type="spellEnd"/>
      <w:r>
        <w:rPr>
          <w:rFonts w:ascii="Arial" w:eastAsia="Arial" w:hAnsi="Arial" w:cs="Arial"/>
          <w:i/>
          <w:iCs/>
        </w:rPr>
        <w:t xml:space="preserve"> who are thinking critically about the root causes of the problems facing cultural heritage protection in Nepal. For this question, please consider practical, social, and structural aspects, such as accessibility, community engagement, policy support, resources, knowledge, or skills. Think about whether certain groups or areas are left out of heritage initiatives. If you can, please provide examples from your experience or observations that illustrate these gaps. </w:t>
      </w:r>
    </w:p>
    <w:p w14:paraId="15011A41" w14:textId="77777777" w:rsidR="00461DD9" w:rsidRDefault="00461DD9">
      <w:pPr>
        <w:ind w:left="0"/>
        <w:rPr>
          <w:rFonts w:ascii="Arial" w:eastAsia="Arial" w:hAnsi="Arial" w:cs="Arial"/>
          <w:i/>
          <w:iCs/>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10D256C4" w14:textId="77777777">
        <w:tc>
          <w:tcPr>
            <w:tcW w:w="9360" w:type="dxa"/>
            <w:tcMar>
              <w:top w:w="100" w:type="dxa"/>
              <w:left w:w="100" w:type="dxa"/>
              <w:bottom w:w="100" w:type="dxa"/>
              <w:right w:w="100" w:type="dxa"/>
            </w:tcMar>
          </w:tcPr>
          <w:sdt>
            <w:sdtPr>
              <w:tag w:val="goog_rdk_12"/>
              <w:id w:val="-477413403"/>
              <w:lock w:val="contentLocked"/>
            </w:sdtPr>
            <w:sdtContent>
              <w:p w14:paraId="6658FAFD"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7EA1B1C5"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1C2DC80E"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236093BC"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4B10542F"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4C7A7474"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705761C3" w14:textId="703BF55B" w:rsidR="00461DD9" w:rsidRDefault="00000000">
      <w:pPr>
        <w:ind w:left="0"/>
        <w:rPr>
          <w:rFonts w:ascii="Arial" w:eastAsia="Arial" w:hAnsi="Arial" w:cs="Arial"/>
          <w:b/>
          <w:bCs/>
        </w:rPr>
      </w:pPr>
      <w:r>
        <w:rPr>
          <w:rFonts w:ascii="Arial" w:eastAsia="Arial" w:hAnsi="Arial" w:cs="Arial"/>
          <w:b/>
          <w:bCs/>
        </w:rPr>
        <w:lastRenderedPageBreak/>
        <w:t xml:space="preserve">2. What do you consider as effective cultural heritage protection? What would you consider success in a heritage protection project? </w:t>
      </w:r>
      <w:r w:rsidR="005B59EB">
        <w:rPr>
          <w:rFonts w:ascii="Arial" w:eastAsia="Arial" w:hAnsi="Arial" w:cs="Arial"/>
          <w:b/>
          <w:bCs/>
        </w:rPr>
        <w:t>(</w:t>
      </w:r>
      <w:r w:rsidR="006778C2">
        <w:rPr>
          <w:rFonts w:ascii="Arial" w:eastAsia="Arial" w:hAnsi="Arial" w:cs="Arial"/>
          <w:b/>
          <w:bCs/>
        </w:rPr>
        <w:t>2</w:t>
      </w:r>
      <w:r w:rsidR="005B59EB">
        <w:rPr>
          <w:rFonts w:ascii="Arial" w:eastAsia="Arial" w:hAnsi="Arial" w:cs="Arial"/>
          <w:b/>
          <w:bCs/>
        </w:rPr>
        <w:t>00 words</w:t>
      </w:r>
      <w:r w:rsidR="006778C2">
        <w:rPr>
          <w:rFonts w:ascii="Arial" w:eastAsia="Arial" w:hAnsi="Arial" w:cs="Arial"/>
          <w:b/>
          <w:bCs/>
        </w:rPr>
        <w:t xml:space="preserve"> max</w:t>
      </w:r>
      <w:r w:rsidR="005B59EB">
        <w:rPr>
          <w:rFonts w:ascii="Arial" w:eastAsia="Arial" w:hAnsi="Arial" w:cs="Arial"/>
          <w:b/>
          <w:bCs/>
        </w:rPr>
        <w:t>)</w:t>
      </w:r>
    </w:p>
    <w:p w14:paraId="634E5765" w14:textId="77777777" w:rsidR="00461DD9" w:rsidRDefault="00000000">
      <w:pPr>
        <w:ind w:left="0"/>
        <w:rPr>
          <w:rFonts w:ascii="Arial" w:eastAsia="Arial" w:hAnsi="Arial" w:cs="Arial"/>
          <w:i/>
          <w:iCs/>
        </w:rPr>
      </w:pPr>
      <w:r>
        <w:rPr>
          <w:rFonts w:ascii="Arial" w:eastAsia="Arial" w:hAnsi="Arial" w:cs="Arial"/>
        </w:rPr>
        <w:br/>
      </w:r>
      <w:r>
        <w:rPr>
          <w:rFonts w:ascii="Arial" w:eastAsia="Arial" w:hAnsi="Arial" w:cs="Arial"/>
          <w:i/>
          <w:iCs/>
        </w:rPr>
        <w:t xml:space="preserve">Consider any national or international examples of projects you feel were/are strong examples of effective heritage protection. Nepal’s heritage sector is complex and has interconnections with many other areas - it is both influenced by and it also influences other areas of public and personal lives. We are looking for participants who have a clear definition of what for them is successful management of a heritage action. </w:t>
      </w:r>
    </w:p>
    <w:p w14:paraId="4F7BAAB6" w14:textId="77777777" w:rsidR="00461DD9" w:rsidRDefault="00461DD9">
      <w:pPr>
        <w:ind w:left="0"/>
        <w:rPr>
          <w:rFonts w:ascii="Arial" w:eastAsia="Arial" w:hAnsi="Arial" w:cs="Arial"/>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1E837FE1" w14:textId="77777777">
        <w:tc>
          <w:tcPr>
            <w:tcW w:w="9360" w:type="dxa"/>
            <w:tcMar>
              <w:top w:w="100" w:type="dxa"/>
              <w:left w:w="100" w:type="dxa"/>
              <w:bottom w:w="100" w:type="dxa"/>
              <w:right w:w="100" w:type="dxa"/>
            </w:tcMar>
          </w:tcPr>
          <w:sdt>
            <w:sdtPr>
              <w:tag w:val="goog_rdk_13"/>
              <w:id w:val="-1827549868"/>
              <w:lock w:val="contentLocked"/>
            </w:sdtPr>
            <w:sdtContent>
              <w:p w14:paraId="5650ECF8"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799FD2A9"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0361A52B"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540A1B31"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22C205F6"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086B7C12"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35CD9D33" w14:textId="77777777" w:rsidR="00461DD9" w:rsidRDefault="00461DD9">
      <w:pPr>
        <w:ind w:left="0"/>
        <w:rPr>
          <w:rFonts w:ascii="Arial" w:eastAsia="Arial" w:hAnsi="Arial" w:cs="Arial"/>
        </w:rPr>
      </w:pPr>
    </w:p>
    <w:p w14:paraId="2C148BCA" w14:textId="77777777" w:rsidR="00461DD9" w:rsidRDefault="00461DD9">
      <w:pPr>
        <w:ind w:left="0"/>
        <w:rPr>
          <w:rFonts w:ascii="Arial" w:eastAsia="Arial" w:hAnsi="Arial" w:cs="Arial"/>
          <w:b/>
          <w:bCs/>
          <w:color w:val="FF0000"/>
        </w:rPr>
      </w:pPr>
    </w:p>
    <w:p w14:paraId="2B438B31" w14:textId="2B8AB321" w:rsidR="00461DD9" w:rsidRDefault="00000000">
      <w:pPr>
        <w:ind w:left="0"/>
        <w:rPr>
          <w:rFonts w:ascii="Arial" w:eastAsia="Arial" w:hAnsi="Arial" w:cs="Arial"/>
          <w:b/>
          <w:bCs/>
        </w:rPr>
      </w:pPr>
      <w:r>
        <w:rPr>
          <w:rFonts w:ascii="Arial" w:eastAsia="Arial" w:hAnsi="Arial" w:cs="Arial"/>
          <w:b/>
          <w:bCs/>
        </w:rPr>
        <w:t xml:space="preserve">3. What skills, knowledge would you bring to cultural protection? What values (ways of working) influence your approach to such work? </w:t>
      </w:r>
      <w:r w:rsidR="005B59EB">
        <w:rPr>
          <w:rFonts w:ascii="Arial" w:eastAsia="Arial" w:hAnsi="Arial" w:cs="Arial"/>
          <w:b/>
          <w:bCs/>
        </w:rPr>
        <w:t>(</w:t>
      </w:r>
      <w:r w:rsidR="006778C2">
        <w:rPr>
          <w:rFonts w:ascii="Arial" w:eastAsia="Arial" w:hAnsi="Arial" w:cs="Arial"/>
          <w:b/>
          <w:bCs/>
        </w:rPr>
        <w:t>2</w:t>
      </w:r>
      <w:r w:rsidR="005B59EB">
        <w:rPr>
          <w:rFonts w:ascii="Arial" w:eastAsia="Arial" w:hAnsi="Arial" w:cs="Arial"/>
          <w:b/>
          <w:bCs/>
        </w:rPr>
        <w:t>00 words</w:t>
      </w:r>
      <w:r w:rsidR="006778C2">
        <w:rPr>
          <w:rFonts w:ascii="Arial" w:eastAsia="Arial" w:hAnsi="Arial" w:cs="Arial"/>
          <w:b/>
          <w:bCs/>
        </w:rPr>
        <w:t xml:space="preserve"> max</w:t>
      </w:r>
      <w:r w:rsidR="005B59EB">
        <w:rPr>
          <w:rFonts w:ascii="Arial" w:eastAsia="Arial" w:hAnsi="Arial" w:cs="Arial"/>
          <w:b/>
          <w:bCs/>
        </w:rPr>
        <w:t>)</w:t>
      </w:r>
    </w:p>
    <w:p w14:paraId="593FA33A" w14:textId="77777777" w:rsidR="00461DD9" w:rsidRDefault="00461DD9">
      <w:pPr>
        <w:ind w:left="0"/>
        <w:rPr>
          <w:rFonts w:ascii="Arial" w:eastAsia="Arial" w:hAnsi="Arial" w:cs="Arial"/>
          <w:b/>
          <w:bCs/>
        </w:rPr>
      </w:pPr>
    </w:p>
    <w:p w14:paraId="7965CC65" w14:textId="37E35A9B" w:rsidR="00461DD9" w:rsidRDefault="00000000">
      <w:pPr>
        <w:ind w:left="0"/>
        <w:rPr>
          <w:rFonts w:ascii="Arial" w:eastAsia="Arial" w:hAnsi="Arial" w:cs="Arial"/>
        </w:rPr>
      </w:pPr>
      <w:r>
        <w:rPr>
          <w:rFonts w:ascii="Arial" w:eastAsia="Arial" w:hAnsi="Arial" w:cs="Arial"/>
        </w:rPr>
        <w:t xml:space="preserve">As </w:t>
      </w:r>
      <w:r w:rsidR="005B59EB">
        <w:rPr>
          <w:rFonts w:ascii="Arial" w:eastAsia="Arial" w:hAnsi="Arial" w:cs="Arial"/>
        </w:rPr>
        <w:t>mentioned,</w:t>
      </w:r>
      <w:r>
        <w:rPr>
          <w:rFonts w:ascii="Arial" w:eastAsia="Arial" w:hAnsi="Arial" w:cs="Arial"/>
        </w:rPr>
        <w:t xml:space="preserve"> the cultural protection sector is complex and requires contributions from different types of stakeholders and actors. Consider the qualities/qualifications you bring to the table. We are looking for participants who are creative and able to innovate within the Nepali context while assuring that their leadership is inclusive, sustainable and equitable.</w:t>
      </w:r>
    </w:p>
    <w:p w14:paraId="515F4736" w14:textId="77777777" w:rsidR="00461DD9" w:rsidRDefault="00461DD9">
      <w:pPr>
        <w:ind w:left="0"/>
        <w:rPr>
          <w:rFonts w:ascii="Arial" w:eastAsia="Arial" w:hAnsi="Arial" w:cs="Arial"/>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18FF1392" w14:textId="77777777">
        <w:tc>
          <w:tcPr>
            <w:tcW w:w="9360" w:type="dxa"/>
            <w:tcMar>
              <w:top w:w="100" w:type="dxa"/>
              <w:left w:w="100" w:type="dxa"/>
              <w:bottom w:w="100" w:type="dxa"/>
              <w:right w:w="100" w:type="dxa"/>
            </w:tcMar>
          </w:tcPr>
          <w:sdt>
            <w:sdtPr>
              <w:tag w:val="goog_rdk_14"/>
              <w:id w:val="-922802237"/>
              <w:lock w:val="contentLocked"/>
            </w:sdtPr>
            <w:sdtContent>
              <w:p w14:paraId="4F3BBAA8"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4174A948"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338EF85D"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0EDACD06"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7AF80C5C"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0C9E7C1E" w14:textId="77777777" w:rsidR="00461DD9" w:rsidRDefault="00000000">
      <w:pPr>
        <w:ind w:left="0"/>
        <w:rPr>
          <w:rFonts w:ascii="Arial" w:eastAsia="Arial" w:hAnsi="Arial" w:cs="Arial"/>
        </w:rPr>
      </w:pPr>
      <w:r>
        <w:rPr>
          <w:rFonts w:ascii="Arial" w:eastAsia="Arial" w:hAnsi="Arial" w:cs="Arial"/>
        </w:rPr>
        <w:t xml:space="preserve"> </w:t>
      </w:r>
    </w:p>
    <w:p w14:paraId="370C4797" w14:textId="77777777" w:rsidR="00461DD9" w:rsidRDefault="00461DD9">
      <w:pPr>
        <w:ind w:left="0"/>
        <w:rPr>
          <w:rFonts w:ascii="Arial" w:eastAsia="Arial" w:hAnsi="Arial" w:cs="Arial"/>
          <w:b/>
          <w:bCs/>
        </w:rPr>
      </w:pPr>
    </w:p>
    <w:p w14:paraId="6D234AA3" w14:textId="77777777" w:rsidR="00461DD9" w:rsidRDefault="00000000">
      <w:pPr>
        <w:ind w:left="0"/>
        <w:rPr>
          <w:rFonts w:ascii="Arial" w:eastAsia="Arial" w:hAnsi="Arial" w:cs="Arial"/>
          <w:b/>
          <w:bCs/>
        </w:rPr>
      </w:pPr>
      <w:r>
        <w:rPr>
          <w:rFonts w:ascii="Arial" w:eastAsia="Arial" w:hAnsi="Arial" w:cs="Arial"/>
          <w:b/>
          <w:bCs/>
        </w:rPr>
        <w:t>4. Upload any supporting material/media</w:t>
      </w:r>
    </w:p>
    <w:p w14:paraId="7DF346CC" w14:textId="77777777" w:rsidR="00461DD9" w:rsidRDefault="00461DD9">
      <w:pPr>
        <w:ind w:left="0"/>
        <w:rPr>
          <w:rFonts w:ascii="Arial" w:eastAsia="Arial" w:hAnsi="Arial" w:cs="Arial"/>
          <w:b/>
          <w:bCs/>
        </w:rPr>
      </w:pPr>
    </w:p>
    <w:p w14:paraId="78EFFC6A" w14:textId="77777777" w:rsidR="00461DD9" w:rsidRDefault="00000000">
      <w:pPr>
        <w:ind w:left="0"/>
        <w:rPr>
          <w:rFonts w:ascii="Arial" w:eastAsia="Arial" w:hAnsi="Arial" w:cs="Arial"/>
          <w:i/>
          <w:iCs/>
        </w:rPr>
      </w:pPr>
      <w:r>
        <w:rPr>
          <w:rFonts w:ascii="Arial" w:eastAsia="Arial" w:hAnsi="Arial" w:cs="Arial"/>
          <w:i/>
          <w:iCs/>
        </w:rPr>
        <w:t xml:space="preserve">You can submit up to </w:t>
      </w:r>
      <w:r w:rsidRPr="005B59EB">
        <w:rPr>
          <w:rFonts w:ascii="Arial" w:eastAsia="Arial" w:hAnsi="Arial" w:cs="Arial"/>
          <w:b/>
          <w:bCs/>
          <w:i/>
          <w:iCs/>
        </w:rPr>
        <w:t>two additional documents</w:t>
      </w:r>
      <w:r>
        <w:rPr>
          <w:rFonts w:ascii="Arial" w:eastAsia="Arial" w:hAnsi="Arial" w:cs="Arial"/>
          <w:i/>
          <w:iCs/>
        </w:rPr>
        <w:t xml:space="preserve"> for our consideration. Any material that highlights your capacity, practice and/or achievements are welcome, these may include: media coverage, research/papers, artistic portfolio etc. </w:t>
      </w:r>
    </w:p>
    <w:p w14:paraId="29B35589" w14:textId="77777777" w:rsidR="00461DD9" w:rsidRDefault="00461DD9">
      <w:pPr>
        <w:ind w:left="0"/>
        <w:rPr>
          <w:rFonts w:ascii="Arial" w:eastAsia="Arial" w:hAnsi="Arial" w:cs="Arial"/>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1DD9" w14:paraId="404B30EB" w14:textId="77777777">
        <w:tc>
          <w:tcPr>
            <w:tcW w:w="9360" w:type="dxa"/>
            <w:tcMar>
              <w:top w:w="100" w:type="dxa"/>
              <w:left w:w="100" w:type="dxa"/>
              <w:bottom w:w="100" w:type="dxa"/>
              <w:right w:w="100" w:type="dxa"/>
            </w:tcMar>
          </w:tcPr>
          <w:sdt>
            <w:sdtPr>
              <w:tag w:val="goog_rdk_15"/>
              <w:id w:val="1066455672"/>
              <w:lock w:val="contentLocked"/>
            </w:sdtPr>
            <w:sdtContent>
              <w:p w14:paraId="5FE53951"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77D4BC61"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374BBAEB"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6F4E8F94" w14:textId="77777777" w:rsidR="00461DD9" w:rsidRDefault="00461DD9">
                <w:pPr>
                  <w:widowControl w:val="0"/>
                  <w:pBdr>
                    <w:top w:val="nil"/>
                    <w:left w:val="nil"/>
                    <w:bottom w:val="nil"/>
                    <w:right w:val="nil"/>
                    <w:between w:val="nil"/>
                  </w:pBdr>
                  <w:spacing w:line="240" w:lineRule="auto"/>
                  <w:ind w:left="0" w:right="0"/>
                  <w:rPr>
                    <w:rFonts w:ascii="Arial" w:eastAsia="Arial" w:hAnsi="Arial" w:cs="Arial"/>
                  </w:rPr>
                </w:pPr>
              </w:p>
              <w:p w14:paraId="33E7022C" w14:textId="77777777" w:rsidR="00461DD9" w:rsidRDefault="00000000">
                <w:pPr>
                  <w:widowControl w:val="0"/>
                  <w:pBdr>
                    <w:top w:val="nil"/>
                    <w:left w:val="nil"/>
                    <w:bottom w:val="nil"/>
                    <w:right w:val="nil"/>
                    <w:between w:val="nil"/>
                  </w:pBdr>
                  <w:spacing w:line="240" w:lineRule="auto"/>
                  <w:ind w:left="0" w:right="0"/>
                  <w:rPr>
                    <w:rFonts w:ascii="Arial" w:eastAsia="Arial" w:hAnsi="Arial" w:cs="Arial"/>
                  </w:rPr>
                </w:pPr>
              </w:p>
            </w:sdtContent>
          </w:sdt>
        </w:tc>
      </w:tr>
    </w:tbl>
    <w:p w14:paraId="1FA08688" w14:textId="77777777" w:rsidR="00461DD9" w:rsidRDefault="00461DD9">
      <w:pPr>
        <w:ind w:left="0"/>
        <w:rPr>
          <w:rFonts w:ascii="Arial" w:eastAsia="Arial" w:hAnsi="Arial" w:cs="Arial"/>
        </w:rPr>
      </w:pPr>
    </w:p>
    <w:p w14:paraId="6C55DD1B" w14:textId="77777777" w:rsidR="00461DD9" w:rsidRDefault="00000000">
      <w:pPr>
        <w:ind w:left="0"/>
        <w:rPr>
          <w:rFonts w:ascii="Arial" w:eastAsia="Arial" w:hAnsi="Arial" w:cs="Arial"/>
          <w:b/>
          <w:bCs/>
        </w:rPr>
      </w:pPr>
      <w:r>
        <w:rPr>
          <w:rFonts w:ascii="Arial" w:eastAsia="Arial" w:hAnsi="Arial" w:cs="Arial"/>
          <w:b/>
          <w:bCs/>
        </w:rPr>
        <w:t>Confirmation</w:t>
      </w:r>
    </w:p>
    <w:p w14:paraId="35103C83" w14:textId="77777777" w:rsidR="00461DD9" w:rsidRDefault="00461DD9">
      <w:pPr>
        <w:ind w:left="0" w:right="0"/>
        <w:rPr>
          <w:rFonts w:ascii="Arial" w:eastAsia="Arial" w:hAnsi="Arial" w:cs="Arial"/>
        </w:rPr>
      </w:pPr>
    </w:p>
    <w:p w14:paraId="4AEE300D" w14:textId="1EB372A2" w:rsidR="00461DD9" w:rsidRDefault="00000000">
      <w:pPr>
        <w:ind w:left="0" w:right="0"/>
        <w:rPr>
          <w:rFonts w:ascii="Arial" w:eastAsia="Arial" w:hAnsi="Arial" w:cs="Arial"/>
        </w:rPr>
      </w:pPr>
      <w:r>
        <w:rPr>
          <w:rFonts w:ascii="Arial" w:eastAsia="Arial" w:hAnsi="Arial" w:cs="Arial"/>
        </w:rPr>
        <w:t xml:space="preserve">By submitting this form, you acknowledge that you meet the eligibility criteria and confirm your availability and commitment to participate in all workshop activities if selected - this includes the pre-workshop online briefing on Friday, 9 January 2026 (via Teams) and a welcome event on 20 January 2026 in Kathmandu. Workshop days are 21, 22, 23 January </w:t>
      </w:r>
      <w:r w:rsidR="006778C2">
        <w:rPr>
          <w:rFonts w:ascii="Arial" w:eastAsia="Arial" w:hAnsi="Arial" w:cs="Arial"/>
        </w:rPr>
        <w:t xml:space="preserve">2026 </w:t>
      </w:r>
      <w:r>
        <w:rPr>
          <w:rFonts w:ascii="Arial" w:eastAsia="Arial" w:hAnsi="Arial" w:cs="Arial"/>
        </w:rPr>
        <w:t xml:space="preserve">and require full-day participation in Kathmandu. </w:t>
      </w:r>
    </w:p>
    <w:p w14:paraId="2EB640FC" w14:textId="77777777" w:rsidR="00461DD9" w:rsidRDefault="00461DD9">
      <w:pPr>
        <w:ind w:left="0" w:right="0"/>
        <w:rPr>
          <w:rFonts w:ascii="Arial" w:eastAsia="Arial" w:hAnsi="Arial" w:cs="Arial"/>
        </w:rPr>
      </w:pPr>
    </w:p>
    <w:p w14:paraId="20E7CA5B" w14:textId="77777777" w:rsidR="00461DD9" w:rsidRDefault="00000000">
      <w:pPr>
        <w:ind w:left="0" w:right="0"/>
        <w:rPr>
          <w:rFonts w:ascii="Arial" w:eastAsia="Arial" w:hAnsi="Arial" w:cs="Arial"/>
        </w:rPr>
      </w:pPr>
      <w:r>
        <w:rPr>
          <w:rFonts w:ascii="Arial" w:eastAsia="Arial" w:hAnsi="Arial" w:cs="Arial"/>
        </w:rPr>
        <w:t>You also agree to take part in any additional processes related to the selection, including interviews, if they are required.</w:t>
      </w:r>
    </w:p>
    <w:p w14:paraId="774AD17B" w14:textId="77777777" w:rsidR="00461DD9" w:rsidRDefault="00461DD9">
      <w:pPr>
        <w:ind w:left="0" w:right="0"/>
        <w:rPr>
          <w:rFonts w:ascii="Arial" w:eastAsia="Arial" w:hAnsi="Arial" w:cs="Arial"/>
        </w:rPr>
      </w:pPr>
    </w:p>
    <w:p w14:paraId="0C536661" w14:textId="77777777" w:rsidR="00461DD9" w:rsidRDefault="00000000">
      <w:pPr>
        <w:ind w:left="0" w:right="0"/>
        <w:rPr>
          <w:rFonts w:ascii="Arial" w:eastAsia="Arial" w:hAnsi="Arial" w:cs="Arial"/>
        </w:rPr>
      </w:pPr>
      <w:r>
        <w:rPr>
          <w:rFonts w:ascii="Arial" w:eastAsia="Arial" w:hAnsi="Arial" w:cs="Arial"/>
        </w:rPr>
        <w:t>By submitting this application, you confirm that all information provided in the form is accurate to the best of your knowledge.</w:t>
      </w:r>
    </w:p>
    <w:p w14:paraId="18AA1C94" w14:textId="77777777" w:rsidR="006778C2" w:rsidRDefault="006778C2">
      <w:pPr>
        <w:ind w:left="0" w:right="0"/>
        <w:rPr>
          <w:rFonts w:ascii="Arial" w:eastAsia="Arial" w:hAnsi="Arial" w:cs="Arial"/>
        </w:rPr>
      </w:pPr>
    </w:p>
    <w:p w14:paraId="7E2CE0A1" w14:textId="6DA21244" w:rsidR="006778C2" w:rsidRDefault="00000000">
      <w:pPr>
        <w:ind w:left="0" w:right="0"/>
        <w:rPr>
          <w:rFonts w:ascii="Arial" w:eastAsia="Arial" w:hAnsi="Arial" w:cs="Arial"/>
        </w:rPr>
      </w:pPr>
      <w:sdt>
        <w:sdtPr>
          <w:rPr>
            <w:rFonts w:ascii="Arial" w:eastAsia="Arial" w:hAnsi="Arial" w:cs="Arial"/>
          </w:rPr>
          <w:id w:val="1513488345"/>
          <w14:checkbox>
            <w14:checked w14:val="0"/>
            <w14:checkedState w14:val="2612" w14:font="MS Gothic"/>
            <w14:uncheckedState w14:val="2610" w14:font="MS Gothic"/>
          </w14:checkbox>
        </w:sdtPr>
        <w:sdtContent>
          <w:r w:rsidR="006778C2">
            <w:rPr>
              <w:rFonts w:ascii="MS Gothic" w:eastAsia="MS Gothic" w:hAnsi="MS Gothic" w:cs="Arial" w:hint="eastAsia"/>
            </w:rPr>
            <w:t>☐</w:t>
          </w:r>
        </w:sdtContent>
      </w:sdt>
      <w:r w:rsidR="006778C2">
        <w:rPr>
          <w:rFonts w:ascii="Arial" w:eastAsia="Arial" w:hAnsi="Arial" w:cs="Arial"/>
        </w:rPr>
        <w:t xml:space="preserve">I agree </w:t>
      </w:r>
    </w:p>
    <w:p w14:paraId="768B531A" w14:textId="00DDE66C" w:rsidR="00461DD9" w:rsidRDefault="00000000">
      <w:pPr>
        <w:ind w:left="0" w:right="0"/>
        <w:rPr>
          <w:rFonts w:ascii="Arial" w:eastAsia="Arial" w:hAnsi="Arial" w:cs="Arial"/>
        </w:rPr>
      </w:pPr>
      <w:sdt>
        <w:sdtPr>
          <w:rPr>
            <w:rFonts w:ascii="Arial" w:eastAsia="Arial" w:hAnsi="Arial" w:cs="Arial"/>
          </w:rPr>
          <w:id w:val="-209643360"/>
          <w14:checkbox>
            <w14:checked w14:val="0"/>
            <w14:checkedState w14:val="2612" w14:font="MS Gothic"/>
            <w14:uncheckedState w14:val="2610" w14:font="MS Gothic"/>
          </w14:checkbox>
        </w:sdtPr>
        <w:sdtContent>
          <w:r w:rsidR="006778C2">
            <w:rPr>
              <w:rFonts w:ascii="MS Gothic" w:eastAsia="MS Gothic" w:hAnsi="MS Gothic" w:cs="Arial" w:hint="eastAsia"/>
            </w:rPr>
            <w:t>☐</w:t>
          </w:r>
        </w:sdtContent>
      </w:sdt>
      <w:r w:rsidR="006778C2">
        <w:rPr>
          <w:rFonts w:ascii="Arial" w:eastAsia="Arial" w:hAnsi="Arial" w:cs="Arial"/>
        </w:rPr>
        <w:t xml:space="preserve">I disagree </w:t>
      </w:r>
    </w:p>
    <w:p w14:paraId="5A0011AB" w14:textId="77777777" w:rsidR="00461DD9" w:rsidRDefault="00461DD9">
      <w:pPr>
        <w:ind w:left="0"/>
        <w:rPr>
          <w:rFonts w:ascii="Arial" w:eastAsia="Arial" w:hAnsi="Arial" w:cs="Arial"/>
          <w:b/>
          <w:bCs/>
        </w:rPr>
      </w:pPr>
    </w:p>
    <w:p w14:paraId="4FB2A576" w14:textId="77777777" w:rsidR="00461DD9" w:rsidRDefault="00000000">
      <w:pPr>
        <w:ind w:left="0"/>
        <w:rPr>
          <w:rFonts w:ascii="Arial" w:eastAsia="Arial" w:hAnsi="Arial" w:cs="Arial"/>
          <w:b/>
          <w:bCs/>
        </w:rPr>
      </w:pPr>
      <w:r>
        <w:rPr>
          <w:rFonts w:ascii="Arial" w:eastAsia="Arial" w:hAnsi="Arial" w:cs="Arial"/>
          <w:b/>
          <w:bCs/>
        </w:rPr>
        <w:t>Signature of Applicant:</w:t>
      </w:r>
    </w:p>
    <w:p w14:paraId="13827FA1" w14:textId="77777777" w:rsidR="00461DD9" w:rsidRDefault="00461DD9">
      <w:pPr>
        <w:ind w:left="0"/>
        <w:rPr>
          <w:rFonts w:ascii="Arial" w:eastAsia="Arial" w:hAnsi="Arial" w:cs="Arial"/>
          <w:b/>
          <w:bCs/>
        </w:rPr>
      </w:pPr>
    </w:p>
    <w:p w14:paraId="1066FC36" w14:textId="77777777" w:rsidR="00461DD9" w:rsidRDefault="00000000">
      <w:pPr>
        <w:ind w:left="0"/>
        <w:rPr>
          <w:rFonts w:ascii="Arial" w:eastAsia="Arial" w:hAnsi="Arial" w:cs="Arial"/>
          <w:b/>
          <w:bCs/>
        </w:rPr>
      </w:pPr>
      <w:r>
        <w:rPr>
          <w:rFonts w:ascii="Arial" w:eastAsia="Arial" w:hAnsi="Arial" w:cs="Arial"/>
          <w:b/>
          <w:bCs/>
        </w:rPr>
        <w:t>Date of Submission:</w:t>
      </w:r>
    </w:p>
    <w:p w14:paraId="59E66A59" w14:textId="77777777" w:rsidR="00461DD9" w:rsidRDefault="00461DD9">
      <w:pPr>
        <w:ind w:left="0"/>
        <w:rPr>
          <w:rFonts w:ascii="Arial" w:eastAsia="Arial" w:hAnsi="Arial" w:cs="Arial"/>
        </w:rPr>
      </w:pPr>
    </w:p>
    <w:p w14:paraId="778AC427" w14:textId="77777777" w:rsidR="00461DD9" w:rsidRDefault="00461DD9">
      <w:pPr>
        <w:ind w:left="0"/>
        <w:rPr>
          <w:rFonts w:ascii="Arial" w:eastAsia="Arial" w:hAnsi="Arial" w:cs="Arial"/>
        </w:rPr>
      </w:pPr>
    </w:p>
    <w:p w14:paraId="2193F49F" w14:textId="77777777" w:rsidR="00461DD9" w:rsidRDefault="00461DD9">
      <w:pPr>
        <w:ind w:left="0"/>
        <w:rPr>
          <w:rFonts w:ascii="Arial" w:eastAsia="Arial" w:hAnsi="Arial" w:cs="Arial"/>
          <w:b/>
          <w:bCs/>
        </w:rPr>
      </w:pPr>
    </w:p>
    <w:p w14:paraId="441C3354" w14:textId="77777777" w:rsidR="00461DD9" w:rsidRDefault="00461DD9">
      <w:pPr>
        <w:spacing w:before="240" w:after="240"/>
        <w:ind w:left="0" w:right="0"/>
        <w:rPr>
          <w:rFonts w:ascii="Arial" w:eastAsia="Arial" w:hAnsi="Arial" w:cs="Arial"/>
          <w:b/>
          <w:bCs/>
        </w:rPr>
      </w:pPr>
    </w:p>
    <w:p w14:paraId="08EA06DE" w14:textId="77777777" w:rsidR="00461DD9" w:rsidRDefault="00000000">
      <w:pPr>
        <w:spacing w:before="240" w:after="240"/>
        <w:ind w:left="0" w:right="0"/>
        <w:rPr>
          <w:rFonts w:ascii="Arial" w:eastAsia="Arial" w:hAnsi="Arial" w:cs="Arial"/>
        </w:rPr>
      </w:pPr>
      <w:r>
        <w:rPr>
          <w:rFonts w:ascii="Arial" w:eastAsia="Arial" w:hAnsi="Arial" w:cs="Arial"/>
        </w:rPr>
        <w:t xml:space="preserve"> </w:t>
      </w:r>
    </w:p>
    <w:p w14:paraId="151634F7" w14:textId="77777777" w:rsidR="00461DD9" w:rsidRDefault="00461DD9">
      <w:pPr>
        <w:ind w:left="0" w:right="0"/>
        <w:rPr>
          <w:rFonts w:ascii="Arial" w:eastAsia="Arial" w:hAnsi="Arial" w:cs="Arial"/>
        </w:rPr>
      </w:pPr>
    </w:p>
    <w:p w14:paraId="0FFA91B2" w14:textId="77777777" w:rsidR="00461DD9" w:rsidRDefault="00461DD9">
      <w:pPr>
        <w:ind w:left="0"/>
        <w:rPr>
          <w:rFonts w:ascii="Arial" w:eastAsia="Arial" w:hAnsi="Arial" w:cs="Arial"/>
          <w:b/>
          <w:bCs/>
        </w:rPr>
      </w:pPr>
    </w:p>
    <w:p w14:paraId="1AB4025A" w14:textId="77777777" w:rsidR="00461DD9" w:rsidRDefault="00461DD9">
      <w:pPr>
        <w:ind w:left="0"/>
        <w:rPr>
          <w:rFonts w:ascii="Arial" w:eastAsia="Arial" w:hAnsi="Arial" w:cs="Arial"/>
        </w:rPr>
      </w:pPr>
    </w:p>
    <w:sectPr w:rsidR="00461D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8374C5-0621-4DC5-BD7F-7F605C274130}"/>
    <w:embedItalic r:id="rId2" w:fontKey="{5675A254-2280-4EEA-BBD5-36ED244FE874}"/>
  </w:font>
  <w:font w:name="Calibri Light">
    <w:panose1 w:val="020F0302020204030204"/>
    <w:charset w:val="00"/>
    <w:family w:val="swiss"/>
    <w:pitch w:val="variable"/>
    <w:sig w:usb0="E4002EFF" w:usb1="C000247B" w:usb2="00000009" w:usb3="00000000" w:csb0="000001FF" w:csb1="00000000"/>
    <w:embedRegular r:id="rId3" w:fontKey="{D5943B9F-D116-430B-9940-CAC9101F22C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70661CB8-E400-4C48-AA15-A88E83E81E2A}"/>
  </w:font>
  <w:font w:name="MS Gothic">
    <w:altName w:val="ＭＳ ゴシック"/>
    <w:panose1 w:val="020B0609070205080204"/>
    <w:charset w:val="80"/>
    <w:family w:val="modern"/>
    <w:pitch w:val="fixed"/>
    <w:sig w:usb0="E00002FF" w:usb1="6AC7FDFB" w:usb2="08000012" w:usb3="00000000" w:csb0="0002009F" w:csb1="00000000"/>
    <w:embedRegular r:id="rId5" w:subsetted="1" w:fontKey="{7079FE47-D378-42D2-8596-8B34E9CE7C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8E6"/>
    <w:multiLevelType w:val="multilevel"/>
    <w:tmpl w:val="193451B2"/>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BB24E2"/>
    <w:multiLevelType w:val="hybridMultilevel"/>
    <w:tmpl w:val="C8DAE558"/>
    <w:lvl w:ilvl="0" w:tplc="99C0CE88">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20DC5"/>
    <w:multiLevelType w:val="multilevel"/>
    <w:tmpl w:val="FD428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C94A75"/>
    <w:multiLevelType w:val="hybridMultilevel"/>
    <w:tmpl w:val="11A09870"/>
    <w:lvl w:ilvl="0" w:tplc="3E3E4B7A">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C4149"/>
    <w:multiLevelType w:val="multilevel"/>
    <w:tmpl w:val="ABCEB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8F6756"/>
    <w:multiLevelType w:val="multilevel"/>
    <w:tmpl w:val="23CC8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2E748F"/>
    <w:multiLevelType w:val="hybridMultilevel"/>
    <w:tmpl w:val="123CD742"/>
    <w:lvl w:ilvl="0" w:tplc="3F88CD0E">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1435DB"/>
    <w:multiLevelType w:val="multilevel"/>
    <w:tmpl w:val="92AA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9378820">
    <w:abstractNumId w:val="7"/>
  </w:num>
  <w:num w:numId="2" w16cid:durableId="491456235">
    <w:abstractNumId w:val="2"/>
  </w:num>
  <w:num w:numId="3" w16cid:durableId="1780828847">
    <w:abstractNumId w:val="0"/>
  </w:num>
  <w:num w:numId="4" w16cid:durableId="1614550755">
    <w:abstractNumId w:val="5"/>
  </w:num>
  <w:num w:numId="5" w16cid:durableId="1048796837">
    <w:abstractNumId w:val="4"/>
  </w:num>
  <w:num w:numId="6" w16cid:durableId="221840234">
    <w:abstractNumId w:val="3"/>
  </w:num>
  <w:num w:numId="7" w16cid:durableId="1445728994">
    <w:abstractNumId w:val="6"/>
  </w:num>
  <w:num w:numId="8" w16cid:durableId="1396201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DD9"/>
    <w:rsid w:val="00061C3B"/>
    <w:rsid w:val="00461DD9"/>
    <w:rsid w:val="005B59EB"/>
    <w:rsid w:val="006778C2"/>
    <w:rsid w:val="00C4494B"/>
    <w:rsid w:val="00CC4E32"/>
    <w:rsid w:val="00D4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5FF4"/>
  <w15:docId w15:val="{A61093DD-1B27-499C-8110-EB8D2130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ind w:left="432" w:righ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224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4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4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paragraph" w:customStyle="1" w:styleId="TableParagraph">
    <w:name w:val="Table Paragraph"/>
    <w:basedOn w:val="Normal"/>
    <w:uiPriority w:val="1"/>
    <w:qFormat/>
    <w:rsid w:val="0032248D"/>
    <w:pPr>
      <w:widowControl w:val="0"/>
      <w:autoSpaceDE w:val="0"/>
      <w:autoSpaceDN w:val="0"/>
      <w:spacing w:line="240" w:lineRule="auto"/>
    </w:pPr>
  </w:style>
  <w:style w:type="character" w:customStyle="1" w:styleId="Heading1Char">
    <w:name w:val="Heading 1 Char"/>
    <w:basedOn w:val="DefaultParagraphFont"/>
    <w:link w:val="Heading1"/>
    <w:uiPriority w:val="9"/>
    <w:rsid w:val="0032248D"/>
    <w:rPr>
      <w:rFonts w:asciiTheme="majorHAnsi" w:eastAsiaTheme="majorEastAsia" w:hAnsiTheme="majorHAnsi" w:cstheme="majorBidi"/>
      <w:color w:val="2F5496" w:themeColor="accent1" w:themeShade="BF"/>
      <w:kern w:val="0"/>
      <w:sz w:val="40"/>
      <w:szCs w:val="40"/>
    </w:rPr>
  </w:style>
  <w:style w:type="character" w:customStyle="1" w:styleId="Heading2Char">
    <w:name w:val="Heading 2 Char"/>
    <w:basedOn w:val="DefaultParagraphFont"/>
    <w:link w:val="Heading2"/>
    <w:uiPriority w:val="9"/>
    <w:rsid w:val="0032248D"/>
    <w:rPr>
      <w:rFonts w:asciiTheme="majorHAnsi" w:eastAsiaTheme="majorEastAsia" w:hAnsiTheme="majorHAnsi" w:cstheme="majorBidi"/>
      <w:color w:val="2F5496" w:themeColor="accent1" w:themeShade="BF"/>
      <w:kern w:val="0"/>
      <w:sz w:val="32"/>
      <w:szCs w:val="32"/>
    </w:rPr>
  </w:style>
  <w:style w:type="character" w:customStyle="1" w:styleId="Heading3Char">
    <w:name w:val="Heading 3 Char"/>
    <w:basedOn w:val="DefaultParagraphFont"/>
    <w:link w:val="Heading3"/>
    <w:uiPriority w:val="9"/>
    <w:semiHidden/>
    <w:rsid w:val="0032248D"/>
    <w:rPr>
      <w:rFonts w:eastAsiaTheme="majorEastAsia" w:cstheme="majorBidi"/>
      <w:color w:val="2F5496" w:themeColor="accent1" w:themeShade="BF"/>
      <w:kern w:val="0"/>
      <w:sz w:val="28"/>
      <w:szCs w:val="28"/>
    </w:rPr>
  </w:style>
  <w:style w:type="character" w:customStyle="1" w:styleId="Heading4Char">
    <w:name w:val="Heading 4 Char"/>
    <w:basedOn w:val="DefaultParagraphFont"/>
    <w:link w:val="Heading4"/>
    <w:uiPriority w:val="9"/>
    <w:semiHidden/>
    <w:rsid w:val="0032248D"/>
    <w:rPr>
      <w:rFonts w:eastAsiaTheme="majorEastAsia" w:cstheme="majorBidi"/>
      <w:i/>
      <w:iCs/>
      <w:color w:val="2F5496" w:themeColor="accent1" w:themeShade="BF"/>
      <w:kern w:val="0"/>
      <w:sz w:val="22"/>
      <w:szCs w:val="22"/>
    </w:rPr>
  </w:style>
  <w:style w:type="character" w:customStyle="1" w:styleId="Heading5Char">
    <w:name w:val="Heading 5 Char"/>
    <w:basedOn w:val="DefaultParagraphFont"/>
    <w:link w:val="Heading5"/>
    <w:uiPriority w:val="9"/>
    <w:semiHidden/>
    <w:rsid w:val="0032248D"/>
    <w:rPr>
      <w:rFonts w:eastAsiaTheme="majorEastAsia" w:cstheme="majorBidi"/>
      <w:color w:val="2F5496" w:themeColor="accent1" w:themeShade="BF"/>
      <w:kern w:val="0"/>
      <w:sz w:val="22"/>
      <w:szCs w:val="22"/>
    </w:rPr>
  </w:style>
  <w:style w:type="character" w:customStyle="1" w:styleId="Heading6Char">
    <w:name w:val="Heading 6 Char"/>
    <w:basedOn w:val="DefaultParagraphFont"/>
    <w:link w:val="Heading6"/>
    <w:uiPriority w:val="9"/>
    <w:semiHidden/>
    <w:rsid w:val="0032248D"/>
    <w:rPr>
      <w:rFonts w:eastAsiaTheme="majorEastAsia" w:cstheme="majorBidi"/>
      <w:i/>
      <w:iCs/>
      <w:color w:val="595959" w:themeColor="text1" w:themeTint="A6"/>
      <w:kern w:val="0"/>
      <w:sz w:val="22"/>
      <w:szCs w:val="22"/>
    </w:rPr>
  </w:style>
  <w:style w:type="character" w:customStyle="1" w:styleId="Heading7Char">
    <w:name w:val="Heading 7 Char"/>
    <w:basedOn w:val="DefaultParagraphFont"/>
    <w:link w:val="Heading7"/>
    <w:uiPriority w:val="9"/>
    <w:semiHidden/>
    <w:rsid w:val="0032248D"/>
    <w:rPr>
      <w:rFonts w:eastAsiaTheme="majorEastAsia" w:cstheme="majorBidi"/>
      <w:color w:val="595959" w:themeColor="text1" w:themeTint="A6"/>
      <w:kern w:val="0"/>
      <w:sz w:val="22"/>
      <w:szCs w:val="22"/>
    </w:rPr>
  </w:style>
  <w:style w:type="character" w:customStyle="1" w:styleId="Heading8Char">
    <w:name w:val="Heading 8 Char"/>
    <w:basedOn w:val="DefaultParagraphFont"/>
    <w:link w:val="Heading8"/>
    <w:uiPriority w:val="9"/>
    <w:semiHidden/>
    <w:rsid w:val="0032248D"/>
    <w:rPr>
      <w:rFonts w:eastAsiaTheme="majorEastAsia" w:cstheme="majorBidi"/>
      <w:i/>
      <w:iCs/>
      <w:color w:val="272727" w:themeColor="text1" w:themeTint="D8"/>
      <w:kern w:val="0"/>
      <w:sz w:val="22"/>
      <w:szCs w:val="22"/>
    </w:rPr>
  </w:style>
  <w:style w:type="character" w:customStyle="1" w:styleId="Heading9Char">
    <w:name w:val="Heading 9 Char"/>
    <w:basedOn w:val="DefaultParagraphFont"/>
    <w:link w:val="Heading9"/>
    <w:uiPriority w:val="9"/>
    <w:semiHidden/>
    <w:rsid w:val="0032248D"/>
    <w:rPr>
      <w:rFonts w:eastAsiaTheme="majorEastAsia" w:cstheme="majorBidi"/>
      <w:color w:val="272727" w:themeColor="text1" w:themeTint="D8"/>
      <w:kern w:val="0"/>
      <w:sz w:val="22"/>
      <w:szCs w:val="22"/>
    </w:rPr>
  </w:style>
  <w:style w:type="character" w:customStyle="1" w:styleId="TitleChar">
    <w:name w:val="Title Char"/>
    <w:basedOn w:val="DefaultParagraphFont"/>
    <w:link w:val="Title"/>
    <w:uiPriority w:val="10"/>
    <w:rsid w:val="0032248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32248D"/>
    <w:rPr>
      <w:rFonts w:eastAsiaTheme="majorEastAsia" w:cstheme="majorBidi"/>
      <w:color w:val="595959" w:themeColor="text1" w:themeTint="A6"/>
      <w:spacing w:val="15"/>
      <w:kern w:val="0"/>
      <w:sz w:val="28"/>
      <w:szCs w:val="28"/>
    </w:rPr>
  </w:style>
  <w:style w:type="paragraph" w:styleId="ListParagraph">
    <w:name w:val="List Paragraph"/>
    <w:basedOn w:val="Normal"/>
    <w:link w:val="ListParagraphChar"/>
    <w:uiPriority w:val="1"/>
    <w:qFormat/>
    <w:rsid w:val="0032248D"/>
    <w:pPr>
      <w:ind w:left="720"/>
      <w:contextualSpacing/>
    </w:pPr>
  </w:style>
  <w:style w:type="character" w:customStyle="1" w:styleId="ListParagraphChar">
    <w:name w:val="List Paragraph Char"/>
    <w:basedOn w:val="DefaultParagraphFont"/>
    <w:link w:val="ListParagraph"/>
    <w:uiPriority w:val="1"/>
    <w:locked/>
    <w:rsid w:val="0032248D"/>
    <w:rPr>
      <w:kern w:val="0"/>
      <w:sz w:val="22"/>
      <w:szCs w:val="22"/>
    </w:rPr>
  </w:style>
  <w:style w:type="paragraph" w:styleId="Quote">
    <w:name w:val="Quote"/>
    <w:basedOn w:val="Normal"/>
    <w:next w:val="Normal"/>
    <w:link w:val="QuoteChar"/>
    <w:uiPriority w:val="29"/>
    <w:qFormat/>
    <w:rsid w:val="0032248D"/>
    <w:pPr>
      <w:spacing w:before="160"/>
      <w:jc w:val="center"/>
    </w:pPr>
    <w:rPr>
      <w:i/>
      <w:iCs/>
      <w:color w:val="404040" w:themeColor="text1" w:themeTint="BF"/>
    </w:rPr>
  </w:style>
  <w:style w:type="character" w:customStyle="1" w:styleId="QuoteChar">
    <w:name w:val="Quote Char"/>
    <w:basedOn w:val="DefaultParagraphFont"/>
    <w:link w:val="Quote"/>
    <w:uiPriority w:val="29"/>
    <w:rsid w:val="0032248D"/>
    <w:rPr>
      <w:i/>
      <w:iCs/>
      <w:color w:val="404040" w:themeColor="text1" w:themeTint="BF"/>
      <w:kern w:val="0"/>
      <w:sz w:val="22"/>
      <w:szCs w:val="22"/>
    </w:rPr>
  </w:style>
  <w:style w:type="paragraph" w:styleId="IntenseQuote">
    <w:name w:val="Intense Quote"/>
    <w:basedOn w:val="Normal"/>
    <w:next w:val="Normal"/>
    <w:link w:val="IntenseQuoteChar"/>
    <w:uiPriority w:val="30"/>
    <w:qFormat/>
    <w:rsid w:val="00322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48D"/>
    <w:rPr>
      <w:i/>
      <w:iCs/>
      <w:color w:val="2F5496" w:themeColor="accent1" w:themeShade="BF"/>
      <w:kern w:val="0"/>
      <w:sz w:val="22"/>
      <w:szCs w:val="22"/>
    </w:rPr>
  </w:style>
  <w:style w:type="character" w:styleId="IntenseEmphasis">
    <w:name w:val="Intense Emphasis"/>
    <w:basedOn w:val="DefaultParagraphFont"/>
    <w:uiPriority w:val="21"/>
    <w:qFormat/>
    <w:rsid w:val="0032248D"/>
    <w:rPr>
      <w:i/>
      <w:iCs/>
      <w:color w:val="2F5496" w:themeColor="accent1" w:themeShade="BF"/>
    </w:rPr>
  </w:style>
  <w:style w:type="character" w:styleId="IntenseReference">
    <w:name w:val="Intense Reference"/>
    <w:basedOn w:val="DefaultParagraphFont"/>
    <w:uiPriority w:val="32"/>
    <w:qFormat/>
    <w:rsid w:val="0032248D"/>
    <w:rPr>
      <w:b/>
      <w:bCs/>
      <w:smallCaps/>
      <w:color w:val="2F5496" w:themeColor="accent1" w:themeShade="BF"/>
      <w:spacing w:val="5"/>
    </w:rPr>
  </w:style>
  <w:style w:type="character" w:styleId="Hyperlink">
    <w:name w:val="Hyperlink"/>
    <w:basedOn w:val="DefaultParagraphFont"/>
    <w:uiPriority w:val="99"/>
    <w:unhideWhenUsed/>
    <w:rsid w:val="00B05353"/>
    <w:rPr>
      <w:color w:val="0563C1" w:themeColor="hyperlink"/>
      <w:u w:val="single"/>
    </w:rPr>
  </w:style>
  <w:style w:type="character" w:styleId="UnresolvedMention">
    <w:name w:val="Unresolved Mention"/>
    <w:basedOn w:val="DefaultParagraphFont"/>
    <w:uiPriority w:val="99"/>
    <w:semiHidden/>
    <w:unhideWhenUsed/>
    <w:rsid w:val="00B0535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styleId="TableGrid">
    <w:name w:val="Table Grid"/>
    <w:basedOn w:val="TableNormal"/>
    <w:uiPriority w:val="39"/>
    <w:rsid w:val="00061C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ts@britishcouncil.org.np"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yXmdZS2RNsA5TM07DNrT17BAw==">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1025</Words>
  <Characters>5848</Characters>
  <Application>Microsoft Office Word</Application>
  <DocSecurity>0</DocSecurity>
  <Lines>48</Lines>
  <Paragraphs>13</Paragraphs>
  <ScaleCrop>false</ScaleCrop>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Sadiksha Chaudhary</dc:creator>
  <cp:lastModifiedBy>Sadiksha Chaudhary</cp:lastModifiedBy>
  <cp:revision>6</cp:revision>
  <dcterms:created xsi:type="dcterms:W3CDTF">2025-11-30T08:15:00Z</dcterms:created>
  <dcterms:modified xsi:type="dcterms:W3CDTF">2025-12-09T06:08:00Z</dcterms:modified>
</cp:coreProperties>
</file>