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F142E" w14:textId="77777777" w:rsidR="008733B7" w:rsidRDefault="008733B7" w:rsidP="008733B7">
      <w:pPr>
        <w:pStyle w:val="Heading1"/>
        <w:jc w:val="center"/>
      </w:pPr>
      <w:r w:rsidRPr="00CC7F48">
        <w:t>Annex – 4 Pricing Approach</w:t>
      </w:r>
    </w:p>
    <w:p w14:paraId="45AABBC2" w14:textId="77777777" w:rsidR="008733B7" w:rsidRDefault="008733B7" w:rsidP="008733B7">
      <w:pPr>
        <w:rPr>
          <w:rFonts w:ascii="Arial" w:hAnsi="Arial" w:cs="Arial"/>
          <w:b/>
          <w:sz w:val="21"/>
          <w:szCs w:val="21"/>
          <w:lang w:val="en-GB"/>
        </w:rPr>
      </w:pPr>
    </w:p>
    <w:p w14:paraId="36D400D2" w14:textId="2DC8A81F" w:rsidR="008733B7" w:rsidRPr="005A40B8" w:rsidRDefault="008733B7" w:rsidP="005A40B8">
      <w:pPr>
        <w:ind w:left="-567"/>
        <w:rPr>
          <w:rFonts w:ascii="British Council Sans" w:hAnsi="British Council Sans" w:cs="Arial"/>
          <w:b/>
          <w:sz w:val="22"/>
          <w:szCs w:val="22"/>
        </w:rPr>
      </w:pPr>
      <w:r w:rsidRPr="005A40B8">
        <w:rPr>
          <w:rFonts w:ascii="British Council Sans" w:hAnsi="British Council Sans" w:cs="Arial"/>
          <w:b/>
          <w:sz w:val="22"/>
          <w:szCs w:val="22"/>
          <w:lang w:val="en-GB"/>
        </w:rPr>
        <w:t xml:space="preserve">For the supply of </w:t>
      </w:r>
      <w:r w:rsidRPr="005A40B8">
        <w:rPr>
          <w:rFonts w:ascii="British Council Sans" w:hAnsi="British Council Sans" w:cs="Arial"/>
          <w:b/>
          <w:bCs/>
          <w:sz w:val="22"/>
          <w:szCs w:val="22"/>
          <w:lang w:val="en-GB"/>
        </w:rPr>
        <w:t>designing, printing, photography and filming services</w:t>
      </w:r>
      <w:r w:rsidRPr="005A40B8">
        <w:rPr>
          <w:rFonts w:ascii="British Council Sans" w:hAnsi="British Council Sans" w:cs="Arial"/>
          <w:b/>
          <w:sz w:val="22"/>
          <w:szCs w:val="22"/>
          <w:lang w:val="en-GB"/>
        </w:rPr>
        <w:t xml:space="preserve"> to the British Council</w:t>
      </w:r>
      <w:r w:rsidR="005A40B8">
        <w:rPr>
          <w:rFonts w:ascii="British Council Sans" w:hAnsi="British Council Sans" w:cs="Arial"/>
          <w:b/>
          <w:sz w:val="22"/>
          <w:szCs w:val="22"/>
          <w:lang w:val="en-GB"/>
        </w:rPr>
        <w:t>:</w:t>
      </w:r>
      <w:bookmarkStart w:id="0" w:name="_GoBack"/>
      <w:bookmarkEnd w:id="0"/>
    </w:p>
    <w:p w14:paraId="7E305160" w14:textId="77777777" w:rsidR="008733B7" w:rsidRPr="00CC7F48" w:rsidRDefault="008733B7" w:rsidP="008733B7">
      <w:pPr>
        <w:rPr>
          <w:rFonts w:ascii="Arial" w:hAnsi="Arial" w:cs="Arial"/>
          <w:b/>
          <w:sz w:val="21"/>
          <w:szCs w:val="21"/>
          <w:lang w:val="en-GB"/>
        </w:rPr>
      </w:pPr>
    </w:p>
    <w:p w14:paraId="1EAECEF5" w14:textId="34C60F4A" w:rsidR="008733B7" w:rsidRPr="00CC7F48" w:rsidRDefault="008733B7" w:rsidP="008733B7">
      <w:pPr>
        <w:widowControl w:val="0"/>
        <w:tabs>
          <w:tab w:val="left" w:pos="933"/>
          <w:tab w:val="left" w:pos="935"/>
        </w:tabs>
        <w:autoSpaceDE w:val="0"/>
        <w:autoSpaceDN w:val="0"/>
        <w:spacing w:before="39"/>
        <w:jc w:val="both"/>
        <w:rPr>
          <w:rFonts w:ascii="Arial" w:hAnsi="Arial" w:cs="Arial"/>
          <w:sz w:val="21"/>
          <w:szCs w:val="21"/>
        </w:rPr>
      </w:pPr>
    </w:p>
    <w:tbl>
      <w:tblPr>
        <w:tblW w:w="10248" w:type="dxa"/>
        <w:tblInd w:w="-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7"/>
        <w:gridCol w:w="2560"/>
        <w:gridCol w:w="2543"/>
        <w:gridCol w:w="2268"/>
      </w:tblGrid>
      <w:tr w:rsidR="008733B7" w:rsidRPr="00CC7F48" w14:paraId="2E514D80" w14:textId="77777777" w:rsidTr="008733B7">
        <w:trPr>
          <w:trHeight w:val="567"/>
          <w:tblHeader/>
        </w:trPr>
        <w:tc>
          <w:tcPr>
            <w:tcW w:w="2877" w:type="dxa"/>
            <w:vAlign w:val="center"/>
          </w:tcPr>
          <w:p w14:paraId="6F7032AC" w14:textId="77777777" w:rsidR="008733B7" w:rsidRPr="00CC7F48" w:rsidRDefault="008733B7" w:rsidP="008733B7">
            <w:pPr>
              <w:pStyle w:val="TableParagraph"/>
              <w:spacing w:line="211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C7F48">
              <w:rPr>
                <w:rFonts w:ascii="Arial" w:hAnsi="Arial" w:cs="Arial"/>
                <w:b/>
                <w:color w:val="333333"/>
                <w:w w:val="105"/>
                <w:sz w:val="21"/>
                <w:szCs w:val="21"/>
              </w:rPr>
              <w:t>Description</w:t>
            </w:r>
          </w:p>
        </w:tc>
        <w:tc>
          <w:tcPr>
            <w:tcW w:w="2560" w:type="dxa"/>
            <w:vAlign w:val="center"/>
          </w:tcPr>
          <w:p w14:paraId="3E54D4D0" w14:textId="77777777" w:rsidR="008733B7" w:rsidRPr="00CC7F48" w:rsidRDefault="008733B7" w:rsidP="008733B7">
            <w:pPr>
              <w:pStyle w:val="TableParagraph"/>
              <w:spacing w:line="211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C7F48">
              <w:rPr>
                <w:rFonts w:ascii="Arial" w:hAnsi="Arial" w:cs="Arial"/>
                <w:b/>
                <w:color w:val="333333"/>
                <w:w w:val="105"/>
                <w:sz w:val="21"/>
                <w:szCs w:val="21"/>
              </w:rPr>
              <w:t>Specifications</w:t>
            </w:r>
          </w:p>
        </w:tc>
        <w:tc>
          <w:tcPr>
            <w:tcW w:w="2543" w:type="dxa"/>
            <w:vAlign w:val="center"/>
          </w:tcPr>
          <w:p w14:paraId="577511CB" w14:textId="77777777" w:rsidR="008733B7" w:rsidRPr="00CC7F48" w:rsidRDefault="008733B7" w:rsidP="008733B7">
            <w:pPr>
              <w:pStyle w:val="TableParagraph"/>
              <w:spacing w:line="211" w:lineRule="exact"/>
              <w:ind w:left="105"/>
              <w:jc w:val="center"/>
              <w:rPr>
                <w:rFonts w:ascii="Arial" w:hAnsi="Arial" w:cs="Arial"/>
                <w:b/>
                <w:color w:val="333333"/>
                <w:w w:val="11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333333"/>
                <w:w w:val="110"/>
                <w:sz w:val="21"/>
                <w:szCs w:val="21"/>
              </w:rPr>
              <w:t>Remarks</w:t>
            </w:r>
          </w:p>
        </w:tc>
        <w:tc>
          <w:tcPr>
            <w:tcW w:w="2268" w:type="dxa"/>
            <w:vAlign w:val="center"/>
          </w:tcPr>
          <w:p w14:paraId="4138779B" w14:textId="7C4E5688" w:rsidR="008733B7" w:rsidRPr="00CC7F48" w:rsidRDefault="008733B7" w:rsidP="008733B7">
            <w:pPr>
              <w:pStyle w:val="TableParagraph"/>
              <w:spacing w:line="211" w:lineRule="exact"/>
              <w:ind w:left="10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333333"/>
                <w:w w:val="110"/>
                <w:sz w:val="21"/>
                <w:szCs w:val="21"/>
              </w:rPr>
              <w:t>Unit Cost (NPR)</w:t>
            </w:r>
            <w:r w:rsidR="005A40B8">
              <w:rPr>
                <w:rFonts w:ascii="Arial" w:hAnsi="Arial" w:cs="Arial"/>
                <w:b/>
                <w:color w:val="333333"/>
                <w:w w:val="110"/>
                <w:sz w:val="21"/>
                <w:szCs w:val="21"/>
              </w:rPr>
              <w:t xml:space="preserve"> before VAT</w:t>
            </w:r>
          </w:p>
        </w:tc>
      </w:tr>
      <w:tr w:rsidR="008733B7" w:rsidRPr="00CC7F48" w14:paraId="45B6EBDD" w14:textId="77777777" w:rsidTr="008733B7">
        <w:trPr>
          <w:trHeight w:val="567"/>
        </w:trPr>
        <w:tc>
          <w:tcPr>
            <w:tcW w:w="10248" w:type="dxa"/>
            <w:gridSpan w:val="4"/>
            <w:shd w:val="clear" w:color="auto" w:fill="FBD4B4" w:themeFill="accent6" w:themeFillTint="66"/>
            <w:vAlign w:val="center"/>
          </w:tcPr>
          <w:p w14:paraId="57BB40EF" w14:textId="6DA06F89" w:rsidR="008733B7" w:rsidRPr="008733B7" w:rsidRDefault="008733B7" w:rsidP="008733B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733B7">
              <w:rPr>
                <w:rFonts w:ascii="Arial" w:hAnsi="Arial" w:cs="Arial"/>
                <w:b/>
                <w:sz w:val="21"/>
                <w:szCs w:val="21"/>
              </w:rPr>
              <w:t>Designing and Printing</w:t>
            </w:r>
          </w:p>
        </w:tc>
      </w:tr>
      <w:tr w:rsidR="008733B7" w:rsidRPr="00CC7F48" w14:paraId="2FD843CE" w14:textId="77777777" w:rsidTr="008733B7">
        <w:trPr>
          <w:trHeight w:val="567"/>
        </w:trPr>
        <w:tc>
          <w:tcPr>
            <w:tcW w:w="2877" w:type="dxa"/>
            <w:vAlign w:val="center"/>
          </w:tcPr>
          <w:p w14:paraId="0016F953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sz w:val="21"/>
                <w:szCs w:val="21"/>
              </w:rPr>
            </w:pPr>
            <w:r w:rsidRPr="00CC7F48"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Flyers</w:t>
            </w:r>
          </w:p>
        </w:tc>
        <w:tc>
          <w:tcPr>
            <w:tcW w:w="2560" w:type="dxa"/>
            <w:vAlign w:val="center"/>
          </w:tcPr>
          <w:p w14:paraId="0C67A61E" w14:textId="77777777" w:rsidR="008733B7" w:rsidRPr="00CC7F48" w:rsidRDefault="008733B7" w:rsidP="00374F33">
            <w:pPr>
              <w:pStyle w:val="TableParagraph"/>
              <w:spacing w:line="211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7F48">
              <w:rPr>
                <w:rFonts w:ascii="Arial" w:hAnsi="Arial" w:cs="Arial"/>
                <w:w w:val="105"/>
                <w:sz w:val="21"/>
                <w:szCs w:val="21"/>
              </w:rPr>
              <w:t>A</w:t>
            </w:r>
            <w:r>
              <w:rPr>
                <w:rFonts w:ascii="Arial" w:hAnsi="Arial" w:cs="Arial"/>
                <w:w w:val="105"/>
                <w:sz w:val="21"/>
                <w:szCs w:val="21"/>
              </w:rPr>
              <w:t>5</w:t>
            </w:r>
          </w:p>
        </w:tc>
        <w:tc>
          <w:tcPr>
            <w:tcW w:w="2543" w:type="dxa"/>
            <w:vAlign w:val="center"/>
          </w:tcPr>
          <w:p w14:paraId="7F5C92E1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D7BC243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327CEE86" w14:textId="77777777" w:rsidTr="008733B7">
        <w:trPr>
          <w:trHeight w:val="567"/>
        </w:trPr>
        <w:tc>
          <w:tcPr>
            <w:tcW w:w="2877" w:type="dxa"/>
            <w:vAlign w:val="center"/>
          </w:tcPr>
          <w:p w14:paraId="16AE09E9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  <w:r w:rsidRPr="00CC7F48"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Flyers</w:t>
            </w:r>
          </w:p>
        </w:tc>
        <w:tc>
          <w:tcPr>
            <w:tcW w:w="2560" w:type="dxa"/>
            <w:vAlign w:val="center"/>
          </w:tcPr>
          <w:p w14:paraId="2DBEDB7B" w14:textId="77777777" w:rsidR="008733B7" w:rsidRPr="00CC7F48" w:rsidRDefault="008733B7" w:rsidP="00374F33">
            <w:pPr>
              <w:pStyle w:val="TableParagraph"/>
              <w:spacing w:line="211" w:lineRule="exact"/>
              <w:jc w:val="center"/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A4</w:t>
            </w:r>
          </w:p>
        </w:tc>
        <w:tc>
          <w:tcPr>
            <w:tcW w:w="2543" w:type="dxa"/>
            <w:vAlign w:val="center"/>
          </w:tcPr>
          <w:p w14:paraId="0DF6BB21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D75925E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447D338B" w14:textId="77777777" w:rsidTr="008733B7">
        <w:trPr>
          <w:trHeight w:val="567"/>
        </w:trPr>
        <w:tc>
          <w:tcPr>
            <w:tcW w:w="2877" w:type="dxa"/>
            <w:vAlign w:val="center"/>
          </w:tcPr>
          <w:p w14:paraId="7DD7645E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sz w:val="21"/>
                <w:szCs w:val="21"/>
              </w:rPr>
            </w:pPr>
            <w:r w:rsidRPr="00CC7F48"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Posters</w:t>
            </w:r>
          </w:p>
        </w:tc>
        <w:tc>
          <w:tcPr>
            <w:tcW w:w="2560" w:type="dxa"/>
            <w:vAlign w:val="center"/>
          </w:tcPr>
          <w:p w14:paraId="4B32543F" w14:textId="77777777" w:rsidR="008733B7" w:rsidRPr="00CC7F48" w:rsidRDefault="008733B7" w:rsidP="00374F33">
            <w:pPr>
              <w:pStyle w:val="TableParagraph"/>
              <w:spacing w:line="211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7F48">
              <w:rPr>
                <w:rFonts w:ascii="Arial" w:hAnsi="Arial" w:cs="Arial"/>
                <w:w w:val="105"/>
                <w:sz w:val="21"/>
                <w:szCs w:val="21"/>
              </w:rPr>
              <w:t>A3</w:t>
            </w:r>
          </w:p>
        </w:tc>
        <w:tc>
          <w:tcPr>
            <w:tcW w:w="2543" w:type="dxa"/>
            <w:vAlign w:val="center"/>
          </w:tcPr>
          <w:p w14:paraId="64D6D684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F079CB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0EB8C8AB" w14:textId="77777777" w:rsidTr="008733B7">
        <w:trPr>
          <w:trHeight w:val="567"/>
        </w:trPr>
        <w:tc>
          <w:tcPr>
            <w:tcW w:w="2877" w:type="dxa"/>
            <w:vAlign w:val="center"/>
          </w:tcPr>
          <w:p w14:paraId="122F2A53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  <w:r w:rsidRPr="00CC7F48"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Posters</w:t>
            </w:r>
          </w:p>
        </w:tc>
        <w:tc>
          <w:tcPr>
            <w:tcW w:w="2560" w:type="dxa"/>
            <w:vAlign w:val="center"/>
          </w:tcPr>
          <w:p w14:paraId="367768ED" w14:textId="77777777" w:rsidR="008733B7" w:rsidRPr="00CC7F48" w:rsidRDefault="008733B7" w:rsidP="00374F33">
            <w:pPr>
              <w:pStyle w:val="TableParagraph"/>
              <w:spacing w:line="211" w:lineRule="exact"/>
              <w:jc w:val="center"/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A2</w:t>
            </w:r>
          </w:p>
        </w:tc>
        <w:tc>
          <w:tcPr>
            <w:tcW w:w="2543" w:type="dxa"/>
            <w:vAlign w:val="center"/>
          </w:tcPr>
          <w:p w14:paraId="1E011D79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D4687A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70D205C8" w14:textId="77777777" w:rsidTr="008733B7">
        <w:trPr>
          <w:trHeight w:val="567"/>
        </w:trPr>
        <w:tc>
          <w:tcPr>
            <w:tcW w:w="2877" w:type="dxa"/>
            <w:vAlign w:val="center"/>
          </w:tcPr>
          <w:p w14:paraId="61F71260" w14:textId="77777777" w:rsidR="008733B7" w:rsidRPr="00CC7F48" w:rsidRDefault="008733B7" w:rsidP="00374F33">
            <w:pPr>
              <w:pStyle w:val="TableParagraph"/>
              <w:spacing w:before="6" w:line="208" w:lineRule="exact"/>
              <w:rPr>
                <w:rFonts w:ascii="Arial" w:hAnsi="Arial" w:cs="Arial"/>
                <w:sz w:val="21"/>
                <w:szCs w:val="21"/>
              </w:rPr>
            </w:pPr>
            <w:r w:rsidRPr="00CC7F48"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Backdrop</w:t>
            </w:r>
          </w:p>
        </w:tc>
        <w:tc>
          <w:tcPr>
            <w:tcW w:w="2560" w:type="dxa"/>
            <w:vAlign w:val="center"/>
          </w:tcPr>
          <w:p w14:paraId="5E88C6F0" w14:textId="77777777" w:rsidR="008733B7" w:rsidRPr="00CC7F48" w:rsidRDefault="008733B7" w:rsidP="00374F33">
            <w:pPr>
              <w:pStyle w:val="TableParagraph"/>
              <w:spacing w:before="6" w:line="208" w:lineRule="exact"/>
              <w:rPr>
                <w:rFonts w:ascii="Arial" w:hAnsi="Arial" w:cs="Arial"/>
                <w:sz w:val="21"/>
                <w:szCs w:val="21"/>
              </w:rPr>
            </w:pPr>
            <w:r w:rsidRPr="00CC7F48">
              <w:rPr>
                <w:rFonts w:ascii="Arial" w:hAnsi="Arial" w:cs="Arial"/>
                <w:sz w:val="21"/>
                <w:szCs w:val="21"/>
              </w:rPr>
              <w:t>Per sq. ft cost (specify the material)</w:t>
            </w:r>
          </w:p>
        </w:tc>
        <w:tc>
          <w:tcPr>
            <w:tcW w:w="2543" w:type="dxa"/>
            <w:vAlign w:val="center"/>
          </w:tcPr>
          <w:p w14:paraId="4044CBC4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A49EB3B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58087750" w14:textId="77777777" w:rsidTr="008733B7">
        <w:trPr>
          <w:trHeight w:val="567"/>
        </w:trPr>
        <w:tc>
          <w:tcPr>
            <w:tcW w:w="2877" w:type="dxa"/>
            <w:vAlign w:val="center"/>
          </w:tcPr>
          <w:p w14:paraId="4434B135" w14:textId="77777777" w:rsidR="008733B7" w:rsidRPr="00CC7F48" w:rsidRDefault="008733B7" w:rsidP="00374F33">
            <w:pPr>
              <w:pStyle w:val="TableParagraph"/>
              <w:spacing w:before="6" w:line="211" w:lineRule="exact"/>
              <w:rPr>
                <w:rFonts w:ascii="Arial" w:hAnsi="Arial" w:cs="Arial"/>
                <w:sz w:val="21"/>
                <w:szCs w:val="21"/>
              </w:rPr>
            </w:pPr>
            <w:r w:rsidRPr="00CC7F48">
              <w:rPr>
                <w:rFonts w:ascii="Arial" w:hAnsi="Arial" w:cs="Arial"/>
                <w:color w:val="333333"/>
                <w:sz w:val="21"/>
                <w:szCs w:val="21"/>
              </w:rPr>
              <w:t>Invitation Card</w:t>
            </w:r>
          </w:p>
        </w:tc>
        <w:tc>
          <w:tcPr>
            <w:tcW w:w="2560" w:type="dxa"/>
            <w:vAlign w:val="center"/>
          </w:tcPr>
          <w:p w14:paraId="347F194B" w14:textId="77777777" w:rsidR="008733B7" w:rsidRPr="00CC7F48" w:rsidRDefault="008733B7" w:rsidP="00374F33">
            <w:pPr>
              <w:pStyle w:val="TableParagraph"/>
              <w:spacing w:before="6" w:line="211" w:lineRule="exact"/>
              <w:rPr>
                <w:rFonts w:ascii="Arial" w:hAnsi="Arial" w:cs="Arial"/>
                <w:sz w:val="21"/>
                <w:szCs w:val="21"/>
              </w:rPr>
            </w:pPr>
            <w:r w:rsidRPr="00CC7F48">
              <w:rPr>
                <w:rFonts w:ascii="Arial" w:hAnsi="Arial" w:cs="Arial"/>
                <w:w w:val="115"/>
                <w:sz w:val="21"/>
                <w:szCs w:val="21"/>
              </w:rPr>
              <w:t xml:space="preserve">5 </w:t>
            </w:r>
            <w:r>
              <w:rPr>
                <w:rFonts w:ascii="Arial" w:hAnsi="Arial" w:cs="Arial"/>
                <w:w w:val="115"/>
                <w:sz w:val="21"/>
                <w:szCs w:val="21"/>
              </w:rPr>
              <w:t xml:space="preserve">* </w:t>
            </w:r>
            <w:r w:rsidRPr="00CC7F48">
              <w:rPr>
                <w:rFonts w:ascii="Arial" w:hAnsi="Arial" w:cs="Arial"/>
                <w:w w:val="115"/>
                <w:sz w:val="21"/>
                <w:szCs w:val="21"/>
              </w:rPr>
              <w:t>7</w:t>
            </w:r>
          </w:p>
        </w:tc>
        <w:tc>
          <w:tcPr>
            <w:tcW w:w="2543" w:type="dxa"/>
            <w:vAlign w:val="center"/>
          </w:tcPr>
          <w:p w14:paraId="0AFA2053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8B6CDF8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7C738848" w14:textId="77777777" w:rsidTr="008733B7">
        <w:trPr>
          <w:trHeight w:val="567"/>
        </w:trPr>
        <w:tc>
          <w:tcPr>
            <w:tcW w:w="2877" w:type="dxa"/>
            <w:vAlign w:val="center"/>
          </w:tcPr>
          <w:p w14:paraId="57D61832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sz w:val="21"/>
                <w:szCs w:val="21"/>
              </w:rPr>
            </w:pPr>
            <w:r w:rsidRPr="00CC7F48"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Standee Design</w:t>
            </w:r>
          </w:p>
        </w:tc>
        <w:tc>
          <w:tcPr>
            <w:tcW w:w="2560" w:type="dxa"/>
            <w:vAlign w:val="center"/>
          </w:tcPr>
          <w:p w14:paraId="4B6B11BA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sz w:val="21"/>
                <w:szCs w:val="21"/>
              </w:rPr>
            </w:pPr>
            <w:r w:rsidRPr="00CC7F48">
              <w:rPr>
                <w:rFonts w:ascii="Arial" w:hAnsi="Arial" w:cs="Arial"/>
                <w:w w:val="105"/>
                <w:sz w:val="21"/>
                <w:szCs w:val="21"/>
              </w:rPr>
              <w:t xml:space="preserve">3.5 </w:t>
            </w:r>
            <w:r>
              <w:rPr>
                <w:rFonts w:ascii="Arial" w:hAnsi="Arial" w:cs="Arial"/>
                <w:w w:val="105"/>
                <w:sz w:val="21"/>
                <w:szCs w:val="21"/>
              </w:rPr>
              <w:t>*</w:t>
            </w:r>
            <w:r w:rsidRPr="00CC7F48">
              <w:rPr>
                <w:rFonts w:ascii="Arial" w:hAnsi="Arial" w:cs="Arial"/>
                <w:w w:val="105"/>
                <w:sz w:val="21"/>
                <w:szCs w:val="21"/>
              </w:rPr>
              <w:t xml:space="preserve"> 6 or 3 </w:t>
            </w:r>
            <w:r>
              <w:rPr>
                <w:rFonts w:ascii="Arial" w:hAnsi="Arial" w:cs="Arial"/>
                <w:w w:val="105"/>
                <w:sz w:val="21"/>
                <w:szCs w:val="21"/>
              </w:rPr>
              <w:t>*</w:t>
            </w:r>
            <w:r w:rsidRPr="00CC7F48">
              <w:rPr>
                <w:rFonts w:ascii="Arial" w:hAnsi="Arial" w:cs="Arial"/>
                <w:w w:val="105"/>
                <w:sz w:val="21"/>
                <w:szCs w:val="21"/>
              </w:rPr>
              <w:t xml:space="preserve"> 5</w:t>
            </w:r>
            <w:r>
              <w:rPr>
                <w:rFonts w:ascii="Arial" w:hAnsi="Arial" w:cs="Arial"/>
                <w:w w:val="105"/>
                <w:sz w:val="21"/>
                <w:szCs w:val="21"/>
              </w:rPr>
              <w:t xml:space="preserve"> (In feet)</w:t>
            </w:r>
          </w:p>
        </w:tc>
        <w:tc>
          <w:tcPr>
            <w:tcW w:w="2543" w:type="dxa"/>
            <w:vAlign w:val="center"/>
          </w:tcPr>
          <w:p w14:paraId="6593E50F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5C75E24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09C8C3BD" w14:textId="77777777" w:rsidTr="008733B7">
        <w:trPr>
          <w:trHeight w:val="567"/>
        </w:trPr>
        <w:tc>
          <w:tcPr>
            <w:tcW w:w="2877" w:type="dxa"/>
            <w:vAlign w:val="center"/>
          </w:tcPr>
          <w:p w14:paraId="77402013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sz w:val="21"/>
                <w:szCs w:val="21"/>
              </w:rPr>
            </w:pPr>
            <w:r w:rsidRPr="00CC7F48">
              <w:rPr>
                <w:rFonts w:ascii="Arial" w:hAnsi="Arial" w:cs="Arial"/>
                <w:color w:val="333333"/>
                <w:sz w:val="21"/>
                <w:szCs w:val="21"/>
              </w:rPr>
              <w:t>Kiosk/Exhibition Stall design</w:t>
            </w:r>
          </w:p>
        </w:tc>
        <w:tc>
          <w:tcPr>
            <w:tcW w:w="2560" w:type="dxa"/>
            <w:vAlign w:val="center"/>
          </w:tcPr>
          <w:p w14:paraId="721B64B9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CC7F48">
              <w:rPr>
                <w:rFonts w:ascii="Arial" w:hAnsi="Arial" w:cs="Arial"/>
                <w:sz w:val="21"/>
                <w:szCs w:val="21"/>
              </w:rPr>
              <w:t xml:space="preserve">Per sq. ft cost (specify </w:t>
            </w:r>
            <w:r>
              <w:rPr>
                <w:rFonts w:ascii="Arial" w:hAnsi="Arial" w:cs="Arial"/>
                <w:sz w:val="21"/>
                <w:szCs w:val="21"/>
              </w:rPr>
              <w:t>material in remarks column)</w:t>
            </w:r>
          </w:p>
        </w:tc>
        <w:tc>
          <w:tcPr>
            <w:tcW w:w="2543" w:type="dxa"/>
            <w:vAlign w:val="center"/>
          </w:tcPr>
          <w:p w14:paraId="1FF3F5BC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D26EFC1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0C255CF1" w14:textId="77777777" w:rsidTr="008733B7">
        <w:trPr>
          <w:trHeight w:val="567"/>
        </w:trPr>
        <w:tc>
          <w:tcPr>
            <w:tcW w:w="2877" w:type="dxa"/>
            <w:vAlign w:val="center"/>
          </w:tcPr>
          <w:p w14:paraId="7609F09D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sz w:val="21"/>
                <w:szCs w:val="21"/>
              </w:rPr>
            </w:pPr>
            <w:r w:rsidRPr="00CC7F48">
              <w:rPr>
                <w:rFonts w:ascii="Arial" w:hAnsi="Arial" w:cs="Arial"/>
                <w:color w:val="333333"/>
                <w:sz w:val="21"/>
                <w:szCs w:val="21"/>
              </w:rPr>
              <w:t>Booklet (Cover/Title and per page)</w:t>
            </w:r>
          </w:p>
        </w:tc>
        <w:tc>
          <w:tcPr>
            <w:tcW w:w="2560" w:type="dxa"/>
            <w:vAlign w:val="center"/>
          </w:tcPr>
          <w:p w14:paraId="7660B7C2" w14:textId="77777777" w:rsidR="008733B7" w:rsidRPr="00CC7F48" w:rsidRDefault="008733B7" w:rsidP="00374F33">
            <w:pPr>
              <w:pStyle w:val="TableParagraph"/>
              <w:spacing w:line="211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7F48">
              <w:rPr>
                <w:rFonts w:ascii="Arial" w:hAnsi="Arial" w:cs="Arial"/>
                <w:w w:val="110"/>
                <w:sz w:val="21"/>
                <w:szCs w:val="21"/>
              </w:rPr>
              <w:t>A4</w:t>
            </w:r>
          </w:p>
        </w:tc>
        <w:tc>
          <w:tcPr>
            <w:tcW w:w="2543" w:type="dxa"/>
            <w:vAlign w:val="center"/>
          </w:tcPr>
          <w:p w14:paraId="77769013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A8219D2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16D31F48" w14:textId="77777777" w:rsidTr="008733B7">
        <w:trPr>
          <w:trHeight w:val="567"/>
        </w:trPr>
        <w:tc>
          <w:tcPr>
            <w:tcW w:w="2877" w:type="dxa"/>
            <w:vMerge w:val="restart"/>
            <w:vAlign w:val="center"/>
          </w:tcPr>
          <w:p w14:paraId="106B4040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Web Designs (Animated banners different size and adaptation)</w:t>
            </w:r>
          </w:p>
        </w:tc>
        <w:tc>
          <w:tcPr>
            <w:tcW w:w="2560" w:type="dxa"/>
            <w:vAlign w:val="bottom"/>
          </w:tcPr>
          <w:p w14:paraId="7D8CA1A6" w14:textId="77777777" w:rsidR="008733B7" w:rsidRPr="00CC7F48" w:rsidRDefault="008733B7" w:rsidP="00374F33">
            <w:pPr>
              <w:pStyle w:val="TableParagraph"/>
              <w:tabs>
                <w:tab w:val="left" w:pos="1550"/>
              </w:tabs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68 * 60 Full Banner</w:t>
            </w:r>
          </w:p>
        </w:tc>
        <w:tc>
          <w:tcPr>
            <w:tcW w:w="2543" w:type="dxa"/>
            <w:vAlign w:val="center"/>
          </w:tcPr>
          <w:p w14:paraId="17226BAC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E895D75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582FA189" w14:textId="77777777" w:rsidTr="008733B7">
        <w:trPr>
          <w:trHeight w:val="567"/>
        </w:trPr>
        <w:tc>
          <w:tcPr>
            <w:tcW w:w="2877" w:type="dxa"/>
            <w:vMerge/>
            <w:vAlign w:val="center"/>
          </w:tcPr>
          <w:p w14:paraId="3C63D576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2560" w:type="dxa"/>
            <w:vAlign w:val="bottom"/>
          </w:tcPr>
          <w:p w14:paraId="5D00F492" w14:textId="77777777" w:rsidR="008733B7" w:rsidRPr="00CC7F48" w:rsidRDefault="008733B7" w:rsidP="00374F33">
            <w:pPr>
              <w:pStyle w:val="TableParagraph"/>
              <w:tabs>
                <w:tab w:val="left" w:pos="1550"/>
              </w:tabs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728* 90 leader board</w:t>
            </w:r>
          </w:p>
        </w:tc>
        <w:tc>
          <w:tcPr>
            <w:tcW w:w="2543" w:type="dxa"/>
            <w:vAlign w:val="center"/>
          </w:tcPr>
          <w:p w14:paraId="08B363AD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503A722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285F5FAF" w14:textId="77777777" w:rsidTr="008733B7">
        <w:trPr>
          <w:trHeight w:val="567"/>
        </w:trPr>
        <w:tc>
          <w:tcPr>
            <w:tcW w:w="2877" w:type="dxa"/>
            <w:vMerge/>
            <w:vAlign w:val="center"/>
          </w:tcPr>
          <w:p w14:paraId="3654EAF9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2560" w:type="dxa"/>
            <w:vAlign w:val="bottom"/>
          </w:tcPr>
          <w:p w14:paraId="72C72301" w14:textId="77777777" w:rsidR="008733B7" w:rsidRPr="00CC7F48" w:rsidRDefault="008733B7" w:rsidP="00374F33">
            <w:pPr>
              <w:pStyle w:val="TableParagraph"/>
              <w:tabs>
                <w:tab w:val="left" w:pos="1550"/>
              </w:tabs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336 * 280 square</w:t>
            </w:r>
          </w:p>
        </w:tc>
        <w:tc>
          <w:tcPr>
            <w:tcW w:w="2543" w:type="dxa"/>
            <w:vAlign w:val="center"/>
          </w:tcPr>
          <w:p w14:paraId="5C96C151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E832641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6E43F199" w14:textId="77777777" w:rsidTr="008733B7">
        <w:trPr>
          <w:trHeight w:val="567"/>
        </w:trPr>
        <w:tc>
          <w:tcPr>
            <w:tcW w:w="2877" w:type="dxa"/>
            <w:vMerge/>
            <w:vAlign w:val="center"/>
          </w:tcPr>
          <w:p w14:paraId="6DE68EC5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2560" w:type="dxa"/>
            <w:vAlign w:val="bottom"/>
          </w:tcPr>
          <w:p w14:paraId="40FFFF5F" w14:textId="77777777" w:rsidR="008733B7" w:rsidRPr="00CC7F48" w:rsidRDefault="008733B7" w:rsidP="00374F33">
            <w:pPr>
              <w:pStyle w:val="TableParagraph"/>
              <w:tabs>
                <w:tab w:val="left" w:pos="1550"/>
              </w:tabs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300 * 250 square</w:t>
            </w:r>
          </w:p>
        </w:tc>
        <w:tc>
          <w:tcPr>
            <w:tcW w:w="2543" w:type="dxa"/>
            <w:vAlign w:val="center"/>
          </w:tcPr>
          <w:p w14:paraId="37F4B741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22706FD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577F3DF1" w14:textId="77777777" w:rsidTr="008733B7">
        <w:trPr>
          <w:trHeight w:val="567"/>
        </w:trPr>
        <w:tc>
          <w:tcPr>
            <w:tcW w:w="2877" w:type="dxa"/>
            <w:vMerge/>
            <w:vAlign w:val="center"/>
          </w:tcPr>
          <w:p w14:paraId="3F9864AE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2560" w:type="dxa"/>
            <w:vAlign w:val="bottom"/>
          </w:tcPr>
          <w:p w14:paraId="545B48D7" w14:textId="77777777" w:rsidR="008733B7" w:rsidRPr="00CC7F48" w:rsidRDefault="008733B7" w:rsidP="00374F33">
            <w:pPr>
              <w:pStyle w:val="TableParagraph"/>
              <w:tabs>
                <w:tab w:val="left" w:pos="1550"/>
              </w:tabs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250 * 250 square</w:t>
            </w:r>
          </w:p>
        </w:tc>
        <w:tc>
          <w:tcPr>
            <w:tcW w:w="2543" w:type="dxa"/>
            <w:vAlign w:val="center"/>
          </w:tcPr>
          <w:p w14:paraId="4D0653F2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CF3DB7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10940094" w14:textId="77777777" w:rsidTr="008733B7">
        <w:trPr>
          <w:trHeight w:val="567"/>
        </w:trPr>
        <w:tc>
          <w:tcPr>
            <w:tcW w:w="2877" w:type="dxa"/>
            <w:vMerge/>
            <w:vAlign w:val="center"/>
          </w:tcPr>
          <w:p w14:paraId="477823B0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2560" w:type="dxa"/>
            <w:vAlign w:val="bottom"/>
          </w:tcPr>
          <w:p w14:paraId="66FDE84F" w14:textId="77777777" w:rsidR="008733B7" w:rsidRPr="00CC7F48" w:rsidRDefault="008733B7" w:rsidP="00374F33">
            <w:pPr>
              <w:pStyle w:val="TableParagraph"/>
              <w:tabs>
                <w:tab w:val="left" w:pos="1550"/>
              </w:tabs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160 * 600 Skyscraper</w:t>
            </w:r>
          </w:p>
        </w:tc>
        <w:tc>
          <w:tcPr>
            <w:tcW w:w="2543" w:type="dxa"/>
            <w:vAlign w:val="center"/>
          </w:tcPr>
          <w:p w14:paraId="35C60294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85DC67B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0414AA6D" w14:textId="77777777" w:rsidTr="008733B7">
        <w:trPr>
          <w:trHeight w:val="567"/>
        </w:trPr>
        <w:tc>
          <w:tcPr>
            <w:tcW w:w="2877" w:type="dxa"/>
            <w:vMerge/>
            <w:vAlign w:val="center"/>
          </w:tcPr>
          <w:p w14:paraId="18E6E178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2560" w:type="dxa"/>
            <w:vAlign w:val="bottom"/>
          </w:tcPr>
          <w:p w14:paraId="6C6478CE" w14:textId="77777777" w:rsidR="008733B7" w:rsidRPr="00CC7F48" w:rsidRDefault="008733B7" w:rsidP="00374F33">
            <w:pPr>
              <w:pStyle w:val="TableParagraph"/>
              <w:tabs>
                <w:tab w:val="left" w:pos="1550"/>
              </w:tabs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120 * 600 Skyscraper</w:t>
            </w:r>
          </w:p>
        </w:tc>
        <w:tc>
          <w:tcPr>
            <w:tcW w:w="2543" w:type="dxa"/>
            <w:vAlign w:val="center"/>
          </w:tcPr>
          <w:p w14:paraId="657B6A39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AA7026B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42548560" w14:textId="77777777" w:rsidTr="008733B7">
        <w:trPr>
          <w:trHeight w:val="567"/>
        </w:trPr>
        <w:tc>
          <w:tcPr>
            <w:tcW w:w="2877" w:type="dxa"/>
            <w:vMerge/>
            <w:vAlign w:val="center"/>
          </w:tcPr>
          <w:p w14:paraId="27DACC20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2560" w:type="dxa"/>
            <w:vAlign w:val="bottom"/>
          </w:tcPr>
          <w:p w14:paraId="0FD5A7C4" w14:textId="77777777" w:rsidR="008733B7" w:rsidRPr="00CC7F48" w:rsidRDefault="008733B7" w:rsidP="00374F33">
            <w:pPr>
              <w:pStyle w:val="TableParagraph"/>
              <w:tabs>
                <w:tab w:val="left" w:pos="1550"/>
              </w:tabs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120 * 240 Small Skyscraper</w:t>
            </w:r>
          </w:p>
        </w:tc>
        <w:tc>
          <w:tcPr>
            <w:tcW w:w="2543" w:type="dxa"/>
            <w:vAlign w:val="center"/>
          </w:tcPr>
          <w:p w14:paraId="1291D044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EEF6DCE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4C3DCAFA" w14:textId="77777777" w:rsidTr="008733B7">
        <w:trPr>
          <w:trHeight w:val="567"/>
        </w:trPr>
        <w:tc>
          <w:tcPr>
            <w:tcW w:w="2877" w:type="dxa"/>
            <w:vMerge/>
            <w:vAlign w:val="center"/>
          </w:tcPr>
          <w:p w14:paraId="3F8D925C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2560" w:type="dxa"/>
            <w:vAlign w:val="bottom"/>
          </w:tcPr>
          <w:p w14:paraId="3534AF23" w14:textId="77777777" w:rsidR="008733B7" w:rsidRPr="00CC7F48" w:rsidRDefault="008733B7" w:rsidP="00374F33">
            <w:pPr>
              <w:pStyle w:val="TableParagraph"/>
              <w:tabs>
                <w:tab w:val="left" w:pos="1550"/>
              </w:tabs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240 * 400 Flat Skyscraper</w:t>
            </w:r>
          </w:p>
        </w:tc>
        <w:tc>
          <w:tcPr>
            <w:tcW w:w="2543" w:type="dxa"/>
            <w:vAlign w:val="center"/>
          </w:tcPr>
          <w:p w14:paraId="412F91C7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8F864BF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7F001E65" w14:textId="77777777" w:rsidTr="008733B7">
        <w:trPr>
          <w:trHeight w:val="567"/>
        </w:trPr>
        <w:tc>
          <w:tcPr>
            <w:tcW w:w="2877" w:type="dxa"/>
            <w:vMerge/>
            <w:vAlign w:val="center"/>
          </w:tcPr>
          <w:p w14:paraId="79A0BF9E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2560" w:type="dxa"/>
            <w:vAlign w:val="bottom"/>
          </w:tcPr>
          <w:p w14:paraId="26E418B2" w14:textId="77777777" w:rsidR="008733B7" w:rsidRPr="00CC7F48" w:rsidRDefault="008733B7" w:rsidP="00374F33">
            <w:pPr>
              <w:pStyle w:val="TableParagraph"/>
              <w:tabs>
                <w:tab w:val="left" w:pos="1550"/>
              </w:tabs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234 * 60 Half Banner</w:t>
            </w:r>
          </w:p>
        </w:tc>
        <w:tc>
          <w:tcPr>
            <w:tcW w:w="2543" w:type="dxa"/>
            <w:vAlign w:val="center"/>
          </w:tcPr>
          <w:p w14:paraId="179427BA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C4D3DA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4F45C45D" w14:textId="77777777" w:rsidTr="008733B7">
        <w:trPr>
          <w:trHeight w:val="567"/>
        </w:trPr>
        <w:tc>
          <w:tcPr>
            <w:tcW w:w="2877" w:type="dxa"/>
            <w:vMerge/>
            <w:vAlign w:val="center"/>
          </w:tcPr>
          <w:p w14:paraId="429AFE7B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2560" w:type="dxa"/>
            <w:vAlign w:val="bottom"/>
          </w:tcPr>
          <w:p w14:paraId="4F217CD7" w14:textId="77777777" w:rsidR="008733B7" w:rsidRPr="00CC7F48" w:rsidRDefault="008733B7" w:rsidP="00374F33">
            <w:pPr>
              <w:pStyle w:val="TableParagraph"/>
              <w:tabs>
                <w:tab w:val="left" w:pos="1550"/>
              </w:tabs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</w:rPr>
              <w:t>180 * 150 Rectangle</w:t>
            </w:r>
          </w:p>
        </w:tc>
        <w:tc>
          <w:tcPr>
            <w:tcW w:w="2543" w:type="dxa"/>
            <w:vAlign w:val="center"/>
          </w:tcPr>
          <w:p w14:paraId="52BF1ADF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876C3E4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535B7E48" w14:textId="77777777" w:rsidTr="008733B7">
        <w:trPr>
          <w:trHeight w:val="567"/>
        </w:trPr>
        <w:tc>
          <w:tcPr>
            <w:tcW w:w="2877" w:type="dxa"/>
            <w:vAlign w:val="center"/>
          </w:tcPr>
          <w:p w14:paraId="428B0903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C7F48">
              <w:rPr>
                <w:rFonts w:ascii="Arial" w:hAnsi="Arial" w:cs="Arial"/>
                <w:color w:val="333333"/>
                <w:sz w:val="21"/>
                <w:szCs w:val="21"/>
              </w:rPr>
              <w:t>Reports (Cover/Title and per page)</w:t>
            </w:r>
          </w:p>
        </w:tc>
        <w:tc>
          <w:tcPr>
            <w:tcW w:w="2560" w:type="dxa"/>
            <w:vAlign w:val="center"/>
          </w:tcPr>
          <w:p w14:paraId="6AE5A123" w14:textId="77777777" w:rsidR="008733B7" w:rsidRPr="00CC7F48" w:rsidRDefault="008733B7" w:rsidP="00374F33">
            <w:pPr>
              <w:pStyle w:val="TableParagraph"/>
              <w:spacing w:line="211" w:lineRule="exact"/>
              <w:jc w:val="center"/>
              <w:rPr>
                <w:rFonts w:ascii="Arial" w:hAnsi="Arial" w:cs="Arial"/>
                <w:w w:val="110"/>
                <w:sz w:val="21"/>
                <w:szCs w:val="21"/>
              </w:rPr>
            </w:pPr>
            <w:r w:rsidRPr="00CC7F48">
              <w:rPr>
                <w:rFonts w:ascii="Arial" w:hAnsi="Arial" w:cs="Arial"/>
                <w:w w:val="110"/>
                <w:sz w:val="21"/>
                <w:szCs w:val="21"/>
              </w:rPr>
              <w:t>A4</w:t>
            </w:r>
          </w:p>
        </w:tc>
        <w:tc>
          <w:tcPr>
            <w:tcW w:w="2543" w:type="dxa"/>
            <w:vAlign w:val="center"/>
          </w:tcPr>
          <w:p w14:paraId="0663AEE2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938CE9F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129907DF" w14:textId="77777777" w:rsidTr="008733B7">
        <w:trPr>
          <w:trHeight w:val="567"/>
        </w:trPr>
        <w:tc>
          <w:tcPr>
            <w:tcW w:w="2877" w:type="dxa"/>
            <w:vAlign w:val="center"/>
          </w:tcPr>
          <w:p w14:paraId="780865CC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C7F48"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Brochure (Cover/Tile and Per Page design)</w:t>
            </w:r>
          </w:p>
        </w:tc>
        <w:tc>
          <w:tcPr>
            <w:tcW w:w="2560" w:type="dxa"/>
            <w:vAlign w:val="center"/>
          </w:tcPr>
          <w:p w14:paraId="7536348C" w14:textId="77777777" w:rsidR="008733B7" w:rsidRPr="00CC7F48" w:rsidRDefault="008733B7" w:rsidP="00374F33">
            <w:pPr>
              <w:pStyle w:val="TableParagraph"/>
              <w:spacing w:line="211" w:lineRule="exact"/>
              <w:jc w:val="center"/>
              <w:rPr>
                <w:rFonts w:ascii="Arial" w:hAnsi="Arial" w:cs="Arial"/>
                <w:w w:val="110"/>
                <w:sz w:val="21"/>
                <w:szCs w:val="21"/>
              </w:rPr>
            </w:pPr>
            <w:r w:rsidRPr="00CC7F48">
              <w:rPr>
                <w:rFonts w:ascii="Arial" w:hAnsi="Arial" w:cs="Arial"/>
                <w:w w:val="110"/>
                <w:sz w:val="21"/>
                <w:szCs w:val="21"/>
              </w:rPr>
              <w:t>A5</w:t>
            </w:r>
          </w:p>
        </w:tc>
        <w:tc>
          <w:tcPr>
            <w:tcW w:w="2543" w:type="dxa"/>
            <w:vAlign w:val="center"/>
          </w:tcPr>
          <w:p w14:paraId="3B8ADF5D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9A7BA0A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567DDD90" w14:textId="77777777" w:rsidTr="008733B7">
        <w:trPr>
          <w:trHeight w:val="567"/>
        </w:trPr>
        <w:tc>
          <w:tcPr>
            <w:tcW w:w="2877" w:type="dxa"/>
            <w:vAlign w:val="center"/>
          </w:tcPr>
          <w:p w14:paraId="13CFC19E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C7F48">
              <w:rPr>
                <w:rFonts w:ascii="Arial" w:hAnsi="Arial" w:cs="Arial"/>
                <w:color w:val="333333"/>
                <w:sz w:val="21"/>
                <w:szCs w:val="21"/>
              </w:rPr>
              <w:t>Graphs and Illustration</w:t>
            </w:r>
          </w:p>
        </w:tc>
        <w:tc>
          <w:tcPr>
            <w:tcW w:w="2560" w:type="dxa"/>
            <w:vAlign w:val="center"/>
          </w:tcPr>
          <w:p w14:paraId="24438871" w14:textId="77777777" w:rsidR="008733B7" w:rsidRPr="00CC7F48" w:rsidRDefault="008733B7" w:rsidP="00374F33">
            <w:pPr>
              <w:pStyle w:val="TableParagraph"/>
              <w:spacing w:line="211" w:lineRule="exact"/>
              <w:ind w:left="0"/>
              <w:rPr>
                <w:rFonts w:ascii="Arial" w:hAnsi="Arial" w:cs="Arial"/>
                <w:w w:val="110"/>
                <w:sz w:val="21"/>
                <w:szCs w:val="21"/>
              </w:rPr>
            </w:pPr>
            <w:r w:rsidRPr="00CC7F48">
              <w:rPr>
                <w:rFonts w:ascii="Arial" w:hAnsi="Arial" w:cs="Arial"/>
                <w:w w:val="105"/>
                <w:sz w:val="21"/>
                <w:szCs w:val="21"/>
              </w:rPr>
              <w:t>Depending on design brief</w:t>
            </w:r>
          </w:p>
        </w:tc>
        <w:tc>
          <w:tcPr>
            <w:tcW w:w="2543" w:type="dxa"/>
            <w:vAlign w:val="center"/>
          </w:tcPr>
          <w:p w14:paraId="4DD619D0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A91456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7CBC7FCA" w14:textId="77777777" w:rsidTr="008733B7">
        <w:trPr>
          <w:trHeight w:val="567"/>
        </w:trPr>
        <w:tc>
          <w:tcPr>
            <w:tcW w:w="2877" w:type="dxa"/>
            <w:vAlign w:val="center"/>
          </w:tcPr>
          <w:p w14:paraId="35A9D19A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C7F48"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Infographics</w:t>
            </w:r>
          </w:p>
        </w:tc>
        <w:tc>
          <w:tcPr>
            <w:tcW w:w="2560" w:type="dxa"/>
            <w:vAlign w:val="center"/>
          </w:tcPr>
          <w:p w14:paraId="4EDAD730" w14:textId="77777777" w:rsidR="008733B7" w:rsidRPr="00CC7F48" w:rsidRDefault="008733B7" w:rsidP="00374F33">
            <w:pPr>
              <w:pStyle w:val="TableParagraph"/>
              <w:spacing w:line="211" w:lineRule="exact"/>
              <w:ind w:left="0"/>
              <w:rPr>
                <w:rFonts w:ascii="Arial" w:hAnsi="Arial" w:cs="Arial"/>
                <w:w w:val="110"/>
                <w:sz w:val="21"/>
                <w:szCs w:val="21"/>
              </w:rPr>
            </w:pPr>
            <w:r w:rsidRPr="00CC7F48">
              <w:rPr>
                <w:rFonts w:ascii="Arial" w:hAnsi="Arial" w:cs="Arial"/>
                <w:w w:val="105"/>
                <w:sz w:val="21"/>
                <w:szCs w:val="21"/>
              </w:rPr>
              <w:t>Depending on design brief</w:t>
            </w:r>
          </w:p>
        </w:tc>
        <w:tc>
          <w:tcPr>
            <w:tcW w:w="2543" w:type="dxa"/>
            <w:vAlign w:val="center"/>
          </w:tcPr>
          <w:p w14:paraId="3C7E28E6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EF3DEF0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070A2ED2" w14:textId="77777777" w:rsidTr="008733B7">
        <w:trPr>
          <w:trHeight w:val="567"/>
        </w:trPr>
        <w:tc>
          <w:tcPr>
            <w:tcW w:w="2877" w:type="dxa"/>
            <w:vAlign w:val="center"/>
          </w:tcPr>
          <w:p w14:paraId="667F6A15" w14:textId="77777777" w:rsidR="008733B7" w:rsidRPr="00CC7F48" w:rsidRDefault="008733B7" w:rsidP="00374F33">
            <w:pPr>
              <w:pStyle w:val="TableParagraph"/>
              <w:spacing w:line="211" w:lineRule="exac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C7F48"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Web Banners</w:t>
            </w:r>
          </w:p>
        </w:tc>
        <w:tc>
          <w:tcPr>
            <w:tcW w:w="2560" w:type="dxa"/>
            <w:vAlign w:val="center"/>
          </w:tcPr>
          <w:p w14:paraId="411591A7" w14:textId="77777777" w:rsidR="008733B7" w:rsidRPr="00CC7F48" w:rsidRDefault="008733B7" w:rsidP="00374F33">
            <w:pPr>
              <w:pStyle w:val="TableParagraph"/>
              <w:spacing w:line="211" w:lineRule="exact"/>
              <w:ind w:left="0"/>
              <w:rPr>
                <w:rFonts w:ascii="Arial" w:hAnsi="Arial" w:cs="Arial"/>
                <w:w w:val="110"/>
                <w:sz w:val="21"/>
                <w:szCs w:val="21"/>
              </w:rPr>
            </w:pPr>
            <w:r w:rsidRPr="00CC7F48">
              <w:rPr>
                <w:rFonts w:ascii="Arial" w:hAnsi="Arial" w:cs="Arial"/>
                <w:w w:val="105"/>
                <w:sz w:val="21"/>
                <w:szCs w:val="21"/>
              </w:rPr>
              <w:t>68</w:t>
            </w:r>
            <w:r w:rsidRPr="00CC7F48">
              <w:rPr>
                <w:rFonts w:ascii="Arial" w:hAnsi="Arial" w:cs="Arial"/>
                <w:spacing w:val="4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w w:val="105"/>
                <w:sz w:val="21"/>
                <w:szCs w:val="21"/>
              </w:rPr>
              <w:t>*</w:t>
            </w:r>
            <w:r w:rsidRPr="00CC7F48">
              <w:rPr>
                <w:rFonts w:ascii="Arial" w:hAnsi="Arial" w:cs="Arial"/>
                <w:spacing w:val="5"/>
                <w:w w:val="105"/>
                <w:sz w:val="21"/>
                <w:szCs w:val="21"/>
              </w:rPr>
              <w:t xml:space="preserve"> </w:t>
            </w:r>
            <w:r w:rsidRPr="00CC7F48">
              <w:rPr>
                <w:rFonts w:ascii="Arial" w:hAnsi="Arial" w:cs="Arial"/>
                <w:w w:val="105"/>
                <w:sz w:val="21"/>
                <w:szCs w:val="21"/>
              </w:rPr>
              <w:t>60</w:t>
            </w:r>
            <w:r w:rsidRPr="00CC7F48">
              <w:rPr>
                <w:rFonts w:ascii="Arial" w:hAnsi="Arial" w:cs="Arial"/>
                <w:w w:val="105"/>
                <w:sz w:val="21"/>
                <w:szCs w:val="21"/>
              </w:rPr>
              <w:tab/>
            </w:r>
            <w:r>
              <w:rPr>
                <w:rFonts w:ascii="Arial" w:hAnsi="Arial" w:cs="Arial"/>
                <w:w w:val="105"/>
                <w:sz w:val="21"/>
                <w:szCs w:val="21"/>
              </w:rPr>
              <w:t xml:space="preserve"> </w:t>
            </w:r>
            <w:r w:rsidRPr="00CC7F48">
              <w:rPr>
                <w:rFonts w:ascii="Arial" w:hAnsi="Arial" w:cs="Arial"/>
                <w:w w:val="105"/>
                <w:sz w:val="21"/>
                <w:szCs w:val="21"/>
              </w:rPr>
              <w:t>Full</w:t>
            </w:r>
            <w:r w:rsidRPr="00CC7F48">
              <w:rPr>
                <w:rFonts w:ascii="Arial" w:hAnsi="Arial" w:cs="Arial"/>
                <w:spacing w:val="-9"/>
                <w:w w:val="105"/>
                <w:sz w:val="21"/>
                <w:szCs w:val="21"/>
              </w:rPr>
              <w:t xml:space="preserve"> </w:t>
            </w:r>
            <w:r w:rsidRPr="00CC7F48">
              <w:rPr>
                <w:rFonts w:ascii="Arial" w:hAnsi="Arial" w:cs="Arial"/>
                <w:w w:val="105"/>
                <w:sz w:val="21"/>
                <w:szCs w:val="21"/>
              </w:rPr>
              <w:t>Banner</w:t>
            </w:r>
          </w:p>
        </w:tc>
        <w:tc>
          <w:tcPr>
            <w:tcW w:w="2543" w:type="dxa"/>
            <w:vAlign w:val="center"/>
          </w:tcPr>
          <w:p w14:paraId="73818E54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C3E247A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634E9821" w14:textId="77777777" w:rsidTr="008733B7">
        <w:trPr>
          <w:trHeight w:val="567"/>
        </w:trPr>
        <w:tc>
          <w:tcPr>
            <w:tcW w:w="10248" w:type="dxa"/>
            <w:gridSpan w:val="4"/>
            <w:shd w:val="clear" w:color="auto" w:fill="FBD4B4" w:themeFill="accent6" w:themeFillTint="66"/>
            <w:vAlign w:val="center"/>
          </w:tcPr>
          <w:p w14:paraId="23829303" w14:textId="3FBB05EC" w:rsidR="008733B7" w:rsidRPr="008733B7" w:rsidRDefault="008733B7" w:rsidP="008733B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733B7">
              <w:rPr>
                <w:rFonts w:ascii="Arial" w:hAnsi="Arial" w:cs="Arial"/>
                <w:b/>
                <w:sz w:val="21"/>
                <w:szCs w:val="21"/>
              </w:rPr>
              <w:t>Photography and Videography</w:t>
            </w:r>
          </w:p>
        </w:tc>
      </w:tr>
      <w:tr w:rsidR="008733B7" w:rsidRPr="00CC7F48" w14:paraId="66EF39FF" w14:textId="77777777" w:rsidTr="005A40B8">
        <w:trPr>
          <w:trHeight w:val="850"/>
        </w:trPr>
        <w:tc>
          <w:tcPr>
            <w:tcW w:w="2877" w:type="dxa"/>
            <w:vAlign w:val="center"/>
          </w:tcPr>
          <w:p w14:paraId="4B30006E" w14:textId="77777777" w:rsidR="005A40B8" w:rsidRPr="005A40B8" w:rsidRDefault="008733B7" w:rsidP="00374F33">
            <w:pPr>
              <w:pStyle w:val="TableParagraph"/>
              <w:spacing w:line="211" w:lineRule="exact"/>
              <w:ind w:left="0"/>
              <w:rPr>
                <w:rFonts w:ascii="Arial" w:hAnsi="Arial" w:cs="Arial"/>
                <w:i/>
                <w:color w:val="333333"/>
                <w:w w:val="105"/>
                <w:sz w:val="21"/>
                <w:szCs w:val="21"/>
                <w:u w:val="single"/>
              </w:rPr>
            </w:pPr>
            <w:r w:rsidRPr="005A40B8">
              <w:rPr>
                <w:rFonts w:ascii="Arial" w:hAnsi="Arial" w:cs="Arial"/>
                <w:i/>
                <w:color w:val="333333"/>
                <w:w w:val="105"/>
                <w:sz w:val="21"/>
                <w:szCs w:val="21"/>
                <w:u w:val="single"/>
              </w:rPr>
              <w:t>Event Photography:</w:t>
            </w:r>
          </w:p>
          <w:p w14:paraId="592F131D" w14:textId="1C4982EA" w:rsidR="008733B7" w:rsidRPr="00CC7F48" w:rsidRDefault="008733B7" w:rsidP="00374F33">
            <w:pPr>
              <w:pStyle w:val="TableParagraph"/>
              <w:spacing w:line="211" w:lineRule="exact"/>
              <w:ind w:left="0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100-200 Raw &amp; 50 Edited Images</w:t>
            </w:r>
          </w:p>
        </w:tc>
        <w:tc>
          <w:tcPr>
            <w:tcW w:w="2560" w:type="dxa"/>
            <w:vAlign w:val="center"/>
          </w:tcPr>
          <w:p w14:paraId="7DFD134D" w14:textId="77777777" w:rsidR="008733B7" w:rsidRPr="00CC7F48" w:rsidRDefault="008733B7" w:rsidP="00374F33">
            <w:pPr>
              <w:pStyle w:val="TableParagraph"/>
              <w:spacing w:line="211" w:lineRule="exact"/>
              <w:ind w:left="0"/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8-hour shift 1 day for one Photographer</w:t>
            </w:r>
          </w:p>
        </w:tc>
        <w:tc>
          <w:tcPr>
            <w:tcW w:w="2543" w:type="dxa"/>
            <w:vAlign w:val="center"/>
          </w:tcPr>
          <w:p w14:paraId="70DA7405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7A1D82F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3B892386" w14:textId="77777777" w:rsidTr="005A40B8">
        <w:trPr>
          <w:trHeight w:val="850"/>
        </w:trPr>
        <w:tc>
          <w:tcPr>
            <w:tcW w:w="2877" w:type="dxa"/>
            <w:vAlign w:val="center"/>
          </w:tcPr>
          <w:p w14:paraId="32E2394C" w14:textId="77777777" w:rsidR="005A40B8" w:rsidRPr="005A40B8" w:rsidRDefault="008733B7" w:rsidP="00374F33">
            <w:pPr>
              <w:pStyle w:val="TableParagraph"/>
              <w:spacing w:line="211" w:lineRule="exact"/>
              <w:ind w:left="0"/>
              <w:rPr>
                <w:rFonts w:ascii="Arial" w:hAnsi="Arial" w:cs="Arial"/>
                <w:i/>
                <w:color w:val="333333"/>
                <w:w w:val="105"/>
                <w:sz w:val="21"/>
                <w:szCs w:val="21"/>
                <w:u w:val="single"/>
              </w:rPr>
            </w:pPr>
            <w:r w:rsidRPr="005A40B8">
              <w:rPr>
                <w:rFonts w:ascii="Arial" w:hAnsi="Arial" w:cs="Arial"/>
                <w:i/>
                <w:color w:val="333333"/>
                <w:w w:val="105"/>
                <w:sz w:val="21"/>
                <w:szCs w:val="21"/>
                <w:u w:val="single"/>
              </w:rPr>
              <w:t>Event Video:</w:t>
            </w:r>
          </w:p>
          <w:p w14:paraId="0290CAF3" w14:textId="4B0FA964" w:rsidR="008733B7" w:rsidRPr="00CC7F48" w:rsidRDefault="008733B7" w:rsidP="00374F33">
            <w:pPr>
              <w:pStyle w:val="TableParagraph"/>
              <w:spacing w:line="211" w:lineRule="exact"/>
              <w:ind w:left="0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Edited highlight video of 3-12 minutes</w:t>
            </w:r>
          </w:p>
        </w:tc>
        <w:tc>
          <w:tcPr>
            <w:tcW w:w="2560" w:type="dxa"/>
            <w:vAlign w:val="center"/>
          </w:tcPr>
          <w:p w14:paraId="07C6818E" w14:textId="77777777" w:rsidR="008733B7" w:rsidRPr="00CC7F48" w:rsidRDefault="008733B7" w:rsidP="00374F33">
            <w:pPr>
              <w:pStyle w:val="TableParagraph"/>
              <w:spacing w:line="211" w:lineRule="exact"/>
              <w:ind w:left="0"/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8-hour shift 1 day for one Videographer</w:t>
            </w:r>
          </w:p>
        </w:tc>
        <w:tc>
          <w:tcPr>
            <w:tcW w:w="2543" w:type="dxa"/>
            <w:vAlign w:val="center"/>
          </w:tcPr>
          <w:p w14:paraId="6564DDAF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9995CC7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2ED3FE43" w14:textId="77777777" w:rsidTr="005A40B8">
        <w:trPr>
          <w:trHeight w:val="850"/>
        </w:trPr>
        <w:tc>
          <w:tcPr>
            <w:tcW w:w="2877" w:type="dxa"/>
            <w:vAlign w:val="center"/>
          </w:tcPr>
          <w:p w14:paraId="08CF2660" w14:textId="77777777" w:rsidR="005A40B8" w:rsidRPr="005A40B8" w:rsidRDefault="008733B7" w:rsidP="00374F33">
            <w:pPr>
              <w:pStyle w:val="TableParagraph"/>
              <w:spacing w:line="211" w:lineRule="exact"/>
              <w:ind w:left="0"/>
              <w:rPr>
                <w:rFonts w:ascii="Arial" w:hAnsi="Arial" w:cs="Arial"/>
                <w:i/>
                <w:color w:val="333333"/>
                <w:w w:val="105"/>
                <w:sz w:val="21"/>
                <w:szCs w:val="21"/>
                <w:u w:val="single"/>
              </w:rPr>
            </w:pPr>
            <w:r w:rsidRPr="005A40B8">
              <w:rPr>
                <w:rFonts w:ascii="Arial" w:hAnsi="Arial" w:cs="Arial"/>
                <w:i/>
                <w:color w:val="333333"/>
                <w:w w:val="105"/>
                <w:sz w:val="21"/>
                <w:szCs w:val="21"/>
                <w:u w:val="single"/>
              </w:rPr>
              <w:t>Event Video:</w:t>
            </w:r>
          </w:p>
          <w:p w14:paraId="17248E5E" w14:textId="0658695F" w:rsidR="008733B7" w:rsidRPr="00CC7F48" w:rsidRDefault="008733B7" w:rsidP="00374F33">
            <w:pPr>
              <w:pStyle w:val="TableParagraph"/>
              <w:spacing w:line="211" w:lineRule="exact"/>
              <w:ind w:left="0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4-5 Short Interviews &amp; highlighted video of 3-12 minutes</w:t>
            </w:r>
          </w:p>
        </w:tc>
        <w:tc>
          <w:tcPr>
            <w:tcW w:w="2560" w:type="dxa"/>
            <w:vAlign w:val="center"/>
          </w:tcPr>
          <w:p w14:paraId="707678F3" w14:textId="16B8E507" w:rsidR="008733B7" w:rsidRPr="00CC7F48" w:rsidRDefault="008733B7" w:rsidP="00374F33">
            <w:pPr>
              <w:pStyle w:val="TableParagraph"/>
              <w:spacing w:line="211" w:lineRule="exact"/>
              <w:ind w:left="0"/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 xml:space="preserve">8-hour shift 1 day for two </w:t>
            </w:r>
            <w:r w:rsidR="005A40B8"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Videographer</w:t>
            </w:r>
          </w:p>
        </w:tc>
        <w:tc>
          <w:tcPr>
            <w:tcW w:w="2543" w:type="dxa"/>
            <w:vAlign w:val="center"/>
          </w:tcPr>
          <w:p w14:paraId="0C0AE317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8B6908C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33B7" w:rsidRPr="00CC7F48" w14:paraId="52734FB7" w14:textId="77777777" w:rsidTr="005A40B8">
        <w:trPr>
          <w:trHeight w:val="850"/>
        </w:trPr>
        <w:tc>
          <w:tcPr>
            <w:tcW w:w="2877" w:type="dxa"/>
            <w:vAlign w:val="center"/>
          </w:tcPr>
          <w:p w14:paraId="704DFB95" w14:textId="77777777" w:rsidR="005A40B8" w:rsidRPr="005A40B8" w:rsidRDefault="005A40B8" w:rsidP="005A40B8">
            <w:pPr>
              <w:pStyle w:val="TableParagraph"/>
              <w:spacing w:line="211" w:lineRule="exact"/>
              <w:ind w:left="0"/>
              <w:rPr>
                <w:rFonts w:ascii="Arial" w:hAnsi="Arial" w:cs="Arial"/>
                <w:i/>
                <w:color w:val="333333"/>
                <w:w w:val="105"/>
                <w:sz w:val="21"/>
                <w:szCs w:val="21"/>
                <w:u w:val="single"/>
              </w:rPr>
            </w:pPr>
            <w:r w:rsidRPr="005A40B8">
              <w:rPr>
                <w:rFonts w:ascii="Arial" w:hAnsi="Arial" w:cs="Arial"/>
                <w:i/>
                <w:color w:val="333333"/>
                <w:w w:val="105"/>
                <w:sz w:val="21"/>
                <w:szCs w:val="21"/>
                <w:u w:val="single"/>
              </w:rPr>
              <w:t>Photography and Videography:</w:t>
            </w:r>
          </w:p>
          <w:p w14:paraId="15CE1B0C" w14:textId="2C7DC727" w:rsidR="008733B7" w:rsidRPr="00CC7F48" w:rsidRDefault="005A40B8" w:rsidP="005A40B8">
            <w:pPr>
              <w:pStyle w:val="TableParagraph"/>
              <w:spacing w:line="211" w:lineRule="exact"/>
              <w:ind w:left="0"/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4-5 short interview &amp; highlighted video of 3-12 minutes along with 100-200 Raw and 50 Edited Images</w:t>
            </w:r>
          </w:p>
        </w:tc>
        <w:tc>
          <w:tcPr>
            <w:tcW w:w="2560" w:type="dxa"/>
            <w:vAlign w:val="center"/>
          </w:tcPr>
          <w:p w14:paraId="1EF05282" w14:textId="4AE5D827" w:rsidR="008733B7" w:rsidRPr="00CC7F48" w:rsidRDefault="005A40B8" w:rsidP="00374F33">
            <w:pPr>
              <w:pStyle w:val="TableParagraph"/>
              <w:spacing w:line="211" w:lineRule="exact"/>
              <w:ind w:left="0"/>
              <w:rPr>
                <w:rFonts w:ascii="Arial" w:hAnsi="Arial" w:cs="Arial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 xml:space="preserve">8-hour shift 1 day for </w:t>
            </w:r>
            <w:r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1 Photographer and 1 or 2</w:t>
            </w:r>
            <w:r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 xml:space="preserve"> Videographer</w:t>
            </w:r>
            <w:r>
              <w:rPr>
                <w:rFonts w:ascii="Arial" w:hAnsi="Arial" w:cs="Arial"/>
                <w:color w:val="333333"/>
                <w:w w:val="105"/>
                <w:sz w:val="21"/>
                <w:szCs w:val="21"/>
              </w:rPr>
              <w:t>s</w:t>
            </w:r>
          </w:p>
        </w:tc>
        <w:tc>
          <w:tcPr>
            <w:tcW w:w="2543" w:type="dxa"/>
            <w:vAlign w:val="center"/>
          </w:tcPr>
          <w:p w14:paraId="049A1315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DAB58B" w14:textId="77777777" w:rsidR="008733B7" w:rsidRPr="00CC7F48" w:rsidRDefault="008733B7" w:rsidP="00374F33">
            <w:pPr>
              <w:pStyle w:val="TableParagraph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A3DB1B" w14:textId="05E68588" w:rsidR="008733B7" w:rsidRDefault="008733B7">
      <w:pPr>
        <w:rPr>
          <w:rFonts w:ascii="Arial" w:hAnsi="Arial" w:cs="Arial"/>
        </w:rPr>
      </w:pPr>
    </w:p>
    <w:p w14:paraId="779D64D4" w14:textId="6C322295" w:rsidR="005A40B8" w:rsidRDefault="005A40B8">
      <w:pPr>
        <w:rPr>
          <w:rFonts w:ascii="Arial" w:hAnsi="Arial" w:cs="Arial"/>
        </w:rPr>
      </w:pPr>
    </w:p>
    <w:p w14:paraId="5A659AD9" w14:textId="79FD0DD1" w:rsidR="005A40B8" w:rsidRPr="005A40B8" w:rsidRDefault="005A40B8" w:rsidP="005A40B8">
      <w:pPr>
        <w:ind w:left="-709"/>
        <w:rPr>
          <w:rFonts w:ascii="Arial" w:hAnsi="Arial" w:cs="Arial"/>
          <w:b/>
          <w:i/>
          <w:color w:val="FF0000"/>
          <w:u w:val="single"/>
          <w:lang w:val="en-US"/>
        </w:rPr>
      </w:pPr>
      <w:r w:rsidRPr="005A40B8">
        <w:rPr>
          <w:rFonts w:ascii="Arial" w:hAnsi="Arial" w:cs="Arial"/>
          <w:b/>
          <w:i/>
          <w:color w:val="FF0000"/>
          <w:u w:val="single"/>
          <w:lang w:val="en-US"/>
        </w:rPr>
        <w:t>Please select one of the options below:</w:t>
      </w:r>
    </w:p>
    <w:p w14:paraId="03C66F8A" w14:textId="720FF4D1" w:rsidR="005A40B8" w:rsidRDefault="005A40B8" w:rsidP="005A40B8">
      <w:pPr>
        <w:ind w:left="-709"/>
        <w:rPr>
          <w:rFonts w:ascii="Arial" w:hAnsi="Arial" w:cs="Arial"/>
          <w:lang w:val="en-US"/>
        </w:rPr>
      </w:pPr>
    </w:p>
    <w:p w14:paraId="41AAA2AF" w14:textId="692FE365" w:rsidR="005A40B8" w:rsidRDefault="005A40B8" w:rsidP="005A40B8">
      <w:pPr>
        <w:ind w:left="-709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45852" wp14:editId="3067EA77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4191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60E8D" id="Rectangle 1" o:spid="_x0000_s1026" style="position:absolute;margin-left:234pt;margin-top:.6pt;width:33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lang w:val="en-US"/>
        </w:rPr>
        <w:t xml:space="preserve">VAT is applicable on above quoted price </w:t>
      </w:r>
    </w:p>
    <w:p w14:paraId="6CB5F5ED" w14:textId="1BA8738B" w:rsidR="005A40B8" w:rsidRDefault="005A40B8" w:rsidP="005A40B8">
      <w:pPr>
        <w:ind w:left="-709"/>
        <w:rPr>
          <w:rFonts w:ascii="Arial" w:hAnsi="Arial" w:cs="Arial"/>
          <w:lang w:val="en-US"/>
        </w:rPr>
      </w:pPr>
    </w:p>
    <w:p w14:paraId="28656B72" w14:textId="7C2145A2" w:rsidR="005A40B8" w:rsidRPr="005A40B8" w:rsidRDefault="005A40B8" w:rsidP="005A40B8">
      <w:pPr>
        <w:ind w:left="-709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293EA" wp14:editId="2E159772">
                <wp:simplePos x="0" y="0"/>
                <wp:positionH relativeFrom="column">
                  <wp:posOffset>2981325</wp:posOffset>
                </wp:positionH>
                <wp:positionV relativeFrom="paragraph">
                  <wp:posOffset>27940</wp:posOffset>
                </wp:positionV>
                <wp:extent cx="4191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9F19B" id="Rectangle 2" o:spid="_x0000_s1026" style="position:absolute;margin-left:234.75pt;margin-top:2.2pt;width:33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lang w:val="en-US"/>
        </w:rPr>
        <w:t xml:space="preserve">VAT is not applicable on above quoted price </w:t>
      </w:r>
    </w:p>
    <w:sectPr w:rsidR="005A40B8" w:rsidRPr="005A40B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0769C" w14:textId="77777777" w:rsidR="005A40B8" w:rsidRDefault="005A40B8" w:rsidP="005A40B8">
      <w:r>
        <w:separator/>
      </w:r>
    </w:p>
  </w:endnote>
  <w:endnote w:type="continuationSeparator" w:id="0">
    <w:p w14:paraId="10ECF6F0" w14:textId="77777777" w:rsidR="005A40B8" w:rsidRDefault="005A40B8" w:rsidP="005A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7369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E671B0" w14:textId="1BA873A7" w:rsidR="005A40B8" w:rsidRDefault="005A40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8F27579" w14:textId="77777777" w:rsidR="005A40B8" w:rsidRDefault="005A4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6673" w14:textId="77777777" w:rsidR="005A40B8" w:rsidRDefault="005A40B8" w:rsidP="005A40B8">
      <w:r>
        <w:separator/>
      </w:r>
    </w:p>
  </w:footnote>
  <w:footnote w:type="continuationSeparator" w:id="0">
    <w:p w14:paraId="371B4946" w14:textId="77777777" w:rsidR="005A40B8" w:rsidRDefault="005A40B8" w:rsidP="005A4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49"/>
    <w:rsid w:val="005A40B8"/>
    <w:rsid w:val="006D0180"/>
    <w:rsid w:val="007A7E83"/>
    <w:rsid w:val="008733B7"/>
    <w:rsid w:val="00987E59"/>
    <w:rsid w:val="00C8554B"/>
    <w:rsid w:val="00D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E655"/>
  <w15:chartTrackingRefBased/>
  <w15:docId w15:val="{0ED5F092-32DF-444B-8FEC-AF59782E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3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733B7"/>
    <w:pPr>
      <w:widowControl w:val="0"/>
      <w:autoSpaceDE w:val="0"/>
      <w:autoSpaceDN w:val="0"/>
      <w:spacing w:before="4"/>
      <w:ind w:left="107"/>
    </w:pPr>
    <w:rPr>
      <w:rFonts w:ascii="Trebuchet MS" w:eastAsia="Trebuchet MS" w:hAnsi="Trebuchet MS" w:cs="Trebuchet MS"/>
      <w:sz w:val="22"/>
      <w:szCs w:val="22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8733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5A40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0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A40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0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Koirala, Dinesh (Nepal)</dc:creator>
  <cp:keywords/>
  <dc:description/>
  <cp:lastModifiedBy>Koirala, Dinesh (Nepal)</cp:lastModifiedBy>
  <cp:revision>3</cp:revision>
  <dcterms:created xsi:type="dcterms:W3CDTF">2018-09-19T09:22:00Z</dcterms:created>
  <dcterms:modified xsi:type="dcterms:W3CDTF">2018-09-19T09:39:00Z</dcterms:modified>
</cp:coreProperties>
</file>