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1A5C6" w14:textId="77777777" w:rsidR="00C61435" w:rsidRPr="007B21E9" w:rsidRDefault="00AE5081" w:rsidP="004C75B7">
      <w:pPr>
        <w:rPr>
          <w:rFonts w:ascii="Arial" w:hAnsi="Arial" w:cs="Arial"/>
          <w:b/>
          <w:lang w:val="en-GB"/>
        </w:rPr>
      </w:pPr>
      <w:r w:rsidRPr="007B21E9">
        <w:rPr>
          <w:rFonts w:ascii="Arial" w:hAnsi="Arial" w:cs="Arial"/>
          <w:noProof/>
          <w:lang w:val="en-US" w:eastAsia="en-US"/>
        </w:rPr>
        <w:drawing>
          <wp:anchor distT="0" distB="0" distL="114300" distR="114300" simplePos="0" relativeHeight="251657216" behindDoc="0" locked="0" layoutInCell="1" allowOverlap="1" wp14:anchorId="6DC24C75" wp14:editId="51FC2262">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25EB97" w14:textId="77777777" w:rsidR="001A0BDC" w:rsidRDefault="001A0BDC" w:rsidP="00FB3018">
      <w:pPr>
        <w:spacing w:before="240" w:line="360" w:lineRule="auto"/>
        <w:jc w:val="both"/>
        <w:rPr>
          <w:rFonts w:ascii="Arial" w:hAnsi="Arial" w:cs="Arial"/>
          <w:b/>
          <w:lang w:val="en-GB"/>
        </w:rPr>
      </w:pPr>
    </w:p>
    <w:p w14:paraId="682B63CB" w14:textId="35899E0D" w:rsidR="00591C46" w:rsidRPr="007B21E9" w:rsidRDefault="007879D2" w:rsidP="00FB3018">
      <w:pPr>
        <w:spacing w:before="240" w:line="360" w:lineRule="auto"/>
        <w:jc w:val="both"/>
        <w:rPr>
          <w:rFonts w:ascii="Arial" w:hAnsi="Arial" w:cs="Arial"/>
          <w:b/>
          <w:lang w:val="en-GB" w:eastAsia="en-GB"/>
        </w:rPr>
      </w:pPr>
      <w:r w:rsidRPr="007B21E9">
        <w:rPr>
          <w:rFonts w:ascii="Arial" w:hAnsi="Arial" w:cs="Arial"/>
          <w:b/>
          <w:lang w:val="en-GB" w:eastAsia="en-GB"/>
        </w:rPr>
        <w:t>Ann</w:t>
      </w:r>
      <w:r w:rsidR="00FB3018" w:rsidRPr="007B21E9">
        <w:rPr>
          <w:rFonts w:ascii="Arial" w:hAnsi="Arial" w:cs="Arial"/>
          <w:b/>
          <w:lang w:val="en-GB" w:eastAsia="en-GB"/>
        </w:rPr>
        <w:t>e</w:t>
      </w:r>
      <w:r w:rsidRPr="007B21E9">
        <w:rPr>
          <w:rFonts w:ascii="Arial" w:hAnsi="Arial" w:cs="Arial"/>
          <w:b/>
          <w:lang w:val="en-GB" w:eastAsia="en-GB"/>
        </w:rPr>
        <w:t>x</w:t>
      </w:r>
      <w:r w:rsidR="00591C46" w:rsidRPr="007B21E9">
        <w:rPr>
          <w:rFonts w:ascii="Arial" w:hAnsi="Arial" w:cs="Arial"/>
          <w:b/>
          <w:lang w:val="en-GB" w:eastAsia="en-GB"/>
        </w:rPr>
        <w:t xml:space="preserve"> </w:t>
      </w:r>
      <w:r w:rsidR="00656BE2" w:rsidRPr="007B21E9">
        <w:rPr>
          <w:rFonts w:ascii="Arial" w:hAnsi="Arial" w:cs="Arial"/>
          <w:b/>
          <w:lang w:val="en-GB" w:eastAsia="en-GB"/>
        </w:rPr>
        <w:t>2</w:t>
      </w:r>
      <w:r w:rsidR="003410E6">
        <w:rPr>
          <w:rFonts w:ascii="Arial" w:hAnsi="Arial" w:cs="Arial"/>
          <w:b/>
          <w:lang w:val="en-GB" w:eastAsia="en-GB"/>
        </w:rPr>
        <w:t xml:space="preserve">: </w:t>
      </w:r>
      <w:r w:rsidR="006E7F13" w:rsidRPr="007B21E9">
        <w:rPr>
          <w:rFonts w:ascii="Arial" w:hAnsi="Arial" w:cs="Arial"/>
          <w:b/>
          <w:lang w:val="en-GB" w:eastAsia="en-GB"/>
        </w:rPr>
        <w:t xml:space="preserve"> </w:t>
      </w:r>
      <w:r w:rsidR="006765F3" w:rsidRPr="007B21E9">
        <w:rPr>
          <w:rFonts w:ascii="Arial" w:hAnsi="Arial" w:cs="Arial"/>
          <w:b/>
          <w:lang w:val="en-GB"/>
        </w:rPr>
        <w:t>Supplier Response</w:t>
      </w:r>
    </w:p>
    <w:p w14:paraId="63A0560F" w14:textId="77777777" w:rsidR="00591C46" w:rsidRPr="007B21E9" w:rsidRDefault="00591C46" w:rsidP="00FA5F2B">
      <w:pPr>
        <w:jc w:val="center"/>
        <w:rPr>
          <w:rFonts w:ascii="Arial" w:hAnsi="Arial" w:cs="Arial"/>
          <w:b/>
          <w:lang w:val="en-GB"/>
        </w:rPr>
      </w:pPr>
    </w:p>
    <w:p w14:paraId="19126C32" w14:textId="7D3FDEE5" w:rsidR="00FA5F2B" w:rsidRPr="007B21E9" w:rsidRDefault="00BF02F9" w:rsidP="004C75B7">
      <w:pPr>
        <w:rPr>
          <w:rFonts w:ascii="Arial" w:hAnsi="Arial" w:cs="Arial"/>
          <w:b/>
          <w:lang w:val="en-GB"/>
        </w:rPr>
      </w:pPr>
      <w:r w:rsidRPr="007B21E9">
        <w:rPr>
          <w:rFonts w:ascii="Arial" w:hAnsi="Arial" w:cs="Arial"/>
          <w:b/>
          <w:lang w:val="en-GB"/>
        </w:rPr>
        <w:t>For</w:t>
      </w:r>
      <w:r w:rsidR="00FA5F2B" w:rsidRPr="007B21E9">
        <w:rPr>
          <w:rFonts w:ascii="Arial" w:hAnsi="Arial" w:cs="Arial"/>
          <w:b/>
          <w:lang w:val="en-GB"/>
        </w:rPr>
        <w:t xml:space="preserve"> the supply of</w:t>
      </w:r>
      <w:r w:rsidR="004C75B7" w:rsidRPr="007B21E9">
        <w:rPr>
          <w:rFonts w:ascii="Arial" w:hAnsi="Arial" w:cs="Arial"/>
          <w:b/>
          <w:lang w:val="en-GB"/>
        </w:rPr>
        <w:t xml:space="preserve"> </w:t>
      </w:r>
      <w:r w:rsidR="00182764">
        <w:rPr>
          <w:rFonts w:ascii="Arial" w:hAnsi="Arial" w:cs="Arial"/>
          <w:b/>
          <w:bCs/>
          <w:lang w:val="en-GB"/>
        </w:rPr>
        <w:t xml:space="preserve">consultancy for research and reporting on Nepal’s heritage protection sector(s) </w:t>
      </w:r>
    </w:p>
    <w:p w14:paraId="72CD7F78" w14:textId="77777777" w:rsidR="00D3015B" w:rsidRPr="007B21E9" w:rsidRDefault="00D3015B" w:rsidP="00FA5F2B">
      <w:pPr>
        <w:rPr>
          <w:rFonts w:ascii="Arial" w:hAnsi="Arial" w:cs="Arial"/>
          <w:b/>
          <w:lang w:val="en-GB"/>
        </w:rPr>
      </w:pPr>
    </w:p>
    <w:p w14:paraId="50A01F78" w14:textId="77777777" w:rsidR="002E28AE" w:rsidRPr="007B21E9" w:rsidRDefault="002E28AE" w:rsidP="00FA5F2B">
      <w:pPr>
        <w:rPr>
          <w:rFonts w:ascii="Arial" w:hAnsi="Arial" w:cs="Arial"/>
          <w:b/>
          <w:lang w:val="en-GB"/>
        </w:rPr>
      </w:pPr>
    </w:p>
    <w:p w14:paraId="1130076A" w14:textId="69DDE7E9" w:rsidR="004C75B7" w:rsidRPr="007B21E9" w:rsidRDefault="004B1DB5" w:rsidP="00FA5F2B">
      <w:pPr>
        <w:rPr>
          <w:rFonts w:ascii="Arial" w:hAnsi="Arial" w:cs="Arial"/>
          <w:b/>
          <w:lang w:val="en-GB"/>
        </w:rPr>
      </w:pPr>
      <w:r>
        <w:rPr>
          <w:rFonts w:ascii="Arial" w:hAnsi="Arial" w:cs="Arial"/>
          <w:b/>
          <w:lang w:val="en-GB"/>
        </w:rPr>
        <w:t>Supplier</w:t>
      </w:r>
      <w:r w:rsidR="00D3015B" w:rsidRPr="007B21E9">
        <w:rPr>
          <w:rFonts w:ascii="Arial" w:hAnsi="Arial" w:cs="Arial"/>
          <w:b/>
          <w:lang w:val="en-GB"/>
        </w:rPr>
        <w:t xml:space="preserve"> name:</w:t>
      </w:r>
      <w:r w:rsidR="00D3015B" w:rsidRPr="007B21E9">
        <w:rPr>
          <w:rFonts w:ascii="Arial" w:hAnsi="Arial" w:cs="Arial"/>
          <w:b/>
          <w:lang w:val="en-GB"/>
        </w:rPr>
        <w:tab/>
      </w:r>
      <w:r w:rsidR="00D3015B" w:rsidRPr="007B21E9">
        <w:rPr>
          <w:rFonts w:ascii="Arial" w:hAnsi="Arial" w:cs="Arial"/>
          <w:b/>
          <w:lang w:val="en-GB"/>
        </w:rPr>
        <w:tab/>
      </w:r>
      <w:r w:rsidR="004C75B7" w:rsidRPr="007B21E9">
        <w:rPr>
          <w:rFonts w:ascii="Arial" w:hAnsi="Arial" w:cs="Arial"/>
          <w:b/>
          <w:lang w:val="en-GB"/>
        </w:rPr>
        <w:tab/>
      </w:r>
      <w:r w:rsidR="00D3015B" w:rsidRPr="007B21E9">
        <w:rPr>
          <w:rFonts w:ascii="Arial" w:hAnsi="Arial" w:cs="Arial"/>
          <w:b/>
          <w:color w:val="F2F2F2"/>
          <w:lang w:val="en-GB"/>
        </w:rPr>
        <w:t>___________________________</w:t>
      </w:r>
      <w:r w:rsidR="002E28AE" w:rsidRPr="007B21E9">
        <w:rPr>
          <w:rFonts w:ascii="Arial" w:hAnsi="Arial" w:cs="Arial"/>
          <w:b/>
          <w:color w:val="F2F2F2"/>
          <w:lang w:val="en-GB"/>
        </w:rPr>
        <w:t>______________</w:t>
      </w:r>
      <w:r w:rsidR="00D3015B" w:rsidRPr="007B21E9">
        <w:rPr>
          <w:rFonts w:ascii="Arial" w:hAnsi="Arial" w:cs="Arial"/>
          <w:b/>
          <w:lang w:val="en-GB"/>
        </w:rPr>
        <w:br/>
      </w:r>
    </w:p>
    <w:p w14:paraId="7A991990" w14:textId="77777777" w:rsidR="00FA5F2B" w:rsidRPr="007B21E9" w:rsidRDefault="00C5061A" w:rsidP="00FA5F2B">
      <w:pPr>
        <w:rPr>
          <w:rFonts w:ascii="Arial" w:hAnsi="Arial" w:cs="Arial"/>
          <w:b/>
          <w:lang w:val="en-GB"/>
        </w:rPr>
      </w:pPr>
      <w:r w:rsidRPr="007B21E9">
        <w:rPr>
          <w:rFonts w:ascii="Arial" w:hAnsi="Arial" w:cs="Arial"/>
          <w:b/>
          <w:lang w:val="en-GB"/>
        </w:rPr>
        <w:t>Contact e</w:t>
      </w:r>
      <w:r w:rsidR="00FA5F2B" w:rsidRPr="007B21E9">
        <w:rPr>
          <w:rFonts w:ascii="Arial" w:hAnsi="Arial" w:cs="Arial"/>
          <w:b/>
          <w:lang w:val="en-GB"/>
        </w:rPr>
        <w:t xml:space="preserve">mail address: </w:t>
      </w:r>
      <w:r w:rsidR="00D3015B" w:rsidRPr="007B21E9">
        <w:rPr>
          <w:rFonts w:ascii="Arial" w:hAnsi="Arial" w:cs="Arial"/>
          <w:b/>
          <w:lang w:val="en-GB"/>
        </w:rPr>
        <w:tab/>
      </w:r>
      <w:r w:rsidR="004C75B7" w:rsidRPr="007B21E9">
        <w:rPr>
          <w:rFonts w:ascii="Arial" w:hAnsi="Arial" w:cs="Arial"/>
          <w:b/>
          <w:lang w:val="en-GB"/>
        </w:rPr>
        <w:tab/>
      </w:r>
      <w:r w:rsidR="002E28AE" w:rsidRPr="007B21E9">
        <w:rPr>
          <w:rFonts w:ascii="Arial" w:hAnsi="Arial" w:cs="Arial"/>
          <w:b/>
          <w:color w:val="F2F2F2"/>
          <w:lang w:val="en-GB"/>
        </w:rPr>
        <w:t>_________________________________________</w:t>
      </w:r>
    </w:p>
    <w:p w14:paraId="5E76A205" w14:textId="77777777" w:rsidR="004C75B7" w:rsidRPr="007B21E9" w:rsidRDefault="004C75B7" w:rsidP="00FA5F2B">
      <w:pPr>
        <w:rPr>
          <w:rFonts w:ascii="Arial" w:hAnsi="Arial" w:cs="Arial"/>
          <w:b/>
          <w:lang w:val="en-GB"/>
        </w:rPr>
      </w:pPr>
    </w:p>
    <w:p w14:paraId="08328BA3" w14:textId="77777777" w:rsidR="00FA5F2B" w:rsidRPr="007B21E9" w:rsidRDefault="00C5061A" w:rsidP="00FA5F2B">
      <w:pPr>
        <w:rPr>
          <w:rFonts w:ascii="Arial" w:hAnsi="Arial" w:cs="Arial"/>
          <w:b/>
          <w:lang w:val="en-GB"/>
        </w:rPr>
      </w:pPr>
      <w:r w:rsidRPr="007B21E9">
        <w:rPr>
          <w:rFonts w:ascii="Arial" w:hAnsi="Arial" w:cs="Arial"/>
          <w:b/>
          <w:lang w:val="en-GB"/>
        </w:rPr>
        <w:t xml:space="preserve">Contact </w:t>
      </w:r>
      <w:r w:rsidR="00D3015B" w:rsidRPr="007B21E9">
        <w:rPr>
          <w:rFonts w:ascii="Arial" w:hAnsi="Arial" w:cs="Arial"/>
          <w:b/>
          <w:lang w:val="en-GB"/>
        </w:rPr>
        <w:t>T</w:t>
      </w:r>
      <w:r w:rsidR="00FA5F2B" w:rsidRPr="007B21E9">
        <w:rPr>
          <w:rFonts w:ascii="Arial" w:hAnsi="Arial" w:cs="Arial"/>
          <w:b/>
          <w:lang w:val="en-GB"/>
        </w:rPr>
        <w:t xml:space="preserve">elephone number: </w:t>
      </w:r>
      <w:r w:rsidR="00D3015B" w:rsidRPr="007B21E9">
        <w:rPr>
          <w:rFonts w:ascii="Arial" w:hAnsi="Arial" w:cs="Arial"/>
          <w:b/>
          <w:lang w:val="en-GB"/>
        </w:rPr>
        <w:t xml:space="preserve"> </w:t>
      </w:r>
      <w:r w:rsidR="004C75B7" w:rsidRPr="007B21E9">
        <w:rPr>
          <w:rFonts w:ascii="Arial" w:hAnsi="Arial" w:cs="Arial"/>
          <w:b/>
          <w:lang w:val="en-GB"/>
        </w:rPr>
        <w:tab/>
      </w:r>
      <w:r w:rsidR="002E28AE" w:rsidRPr="007B21E9">
        <w:rPr>
          <w:rFonts w:ascii="Arial" w:hAnsi="Arial" w:cs="Arial"/>
          <w:b/>
          <w:color w:val="F2F2F2"/>
          <w:lang w:val="en-GB"/>
        </w:rPr>
        <w:t>_________________________________________</w:t>
      </w:r>
    </w:p>
    <w:p w14:paraId="16239C52" w14:textId="77777777" w:rsidR="007A2824" w:rsidRPr="007B21E9" w:rsidRDefault="007A2824" w:rsidP="007A2824">
      <w:pPr>
        <w:jc w:val="center"/>
        <w:rPr>
          <w:rFonts w:ascii="Arial" w:hAnsi="Arial" w:cs="Arial"/>
          <w:lang w:val="en-GB"/>
        </w:rPr>
      </w:pPr>
    </w:p>
    <w:p w14:paraId="6F30C0CA" w14:textId="77777777" w:rsidR="002E28AE" w:rsidRPr="007B21E9" w:rsidRDefault="002E28AE" w:rsidP="007A2824">
      <w:pPr>
        <w:jc w:val="center"/>
        <w:rPr>
          <w:rFonts w:ascii="Arial" w:hAnsi="Arial" w:cs="Arial"/>
          <w:lang w:val="en-US"/>
        </w:rPr>
      </w:pPr>
    </w:p>
    <w:p w14:paraId="3C60FEC4" w14:textId="77777777" w:rsidR="00E6391F" w:rsidRPr="007B21E9" w:rsidRDefault="00E6391F" w:rsidP="007A2824">
      <w:pPr>
        <w:jc w:val="center"/>
        <w:rPr>
          <w:rFonts w:ascii="Arial" w:hAnsi="Arial" w:cs="Arial"/>
          <w:lang w:val="en-US"/>
        </w:rPr>
      </w:pPr>
    </w:p>
    <w:p w14:paraId="701A88EE" w14:textId="77777777" w:rsidR="002E28AE" w:rsidRPr="007B21E9" w:rsidRDefault="002E28AE" w:rsidP="007A2824">
      <w:pPr>
        <w:jc w:val="center"/>
        <w:rPr>
          <w:rFonts w:ascii="Arial" w:hAnsi="Arial" w:cs="Arial"/>
          <w:lang w:val="en-US"/>
        </w:rPr>
      </w:pPr>
    </w:p>
    <w:p w14:paraId="45040999" w14:textId="77777777" w:rsidR="00EC3E2A" w:rsidRPr="007B21E9" w:rsidRDefault="00D3015B" w:rsidP="00EC3E2A">
      <w:pPr>
        <w:rPr>
          <w:rFonts w:ascii="Arial" w:hAnsi="Arial" w:cs="Arial"/>
          <w:b/>
          <w:lang w:val="en-US"/>
        </w:rPr>
      </w:pPr>
      <w:r w:rsidRPr="007B21E9">
        <w:rPr>
          <w:rFonts w:ascii="Arial" w:hAnsi="Arial" w:cs="Arial"/>
          <w:b/>
          <w:lang w:val="en-US"/>
        </w:rPr>
        <w:t>Instructions</w:t>
      </w:r>
    </w:p>
    <w:p w14:paraId="46F1053A" w14:textId="77777777" w:rsidR="00EC3E2A" w:rsidRPr="007B21E9" w:rsidRDefault="00EC3E2A" w:rsidP="00EC3E2A">
      <w:pPr>
        <w:rPr>
          <w:rFonts w:ascii="Arial" w:hAnsi="Arial" w:cs="Arial"/>
          <w:lang w:val="en-US"/>
        </w:rPr>
      </w:pPr>
    </w:p>
    <w:p w14:paraId="27626953" w14:textId="587156A8" w:rsidR="006E7F13" w:rsidRPr="007B21E9" w:rsidRDefault="002E28AE" w:rsidP="00FE073B">
      <w:pPr>
        <w:numPr>
          <w:ilvl w:val="0"/>
          <w:numId w:val="25"/>
        </w:numPr>
        <w:spacing w:line="360" w:lineRule="auto"/>
        <w:jc w:val="both"/>
        <w:rPr>
          <w:rFonts w:ascii="Arial" w:hAnsi="Arial" w:cs="Arial"/>
          <w:lang w:val="en-US"/>
        </w:rPr>
      </w:pPr>
      <w:r w:rsidRPr="007B21E9">
        <w:rPr>
          <w:rFonts w:ascii="Arial" w:hAnsi="Arial" w:cs="Arial"/>
          <w:lang w:val="en-US"/>
        </w:rPr>
        <w:t xml:space="preserve">Provide </w:t>
      </w:r>
      <w:r w:rsidR="004B1DB5">
        <w:rPr>
          <w:rFonts w:ascii="Arial" w:hAnsi="Arial" w:cs="Arial"/>
          <w:lang w:val="en-US"/>
        </w:rPr>
        <w:t>Supplier</w:t>
      </w:r>
      <w:r w:rsidRPr="007B21E9">
        <w:rPr>
          <w:rFonts w:ascii="Arial" w:hAnsi="Arial" w:cs="Arial"/>
          <w:lang w:val="en-US"/>
        </w:rPr>
        <w:t xml:space="preserve"> Name and Contact details above.</w:t>
      </w:r>
    </w:p>
    <w:p w14:paraId="056F542C" w14:textId="77777777" w:rsidR="002E28AE" w:rsidRPr="007B21E9" w:rsidRDefault="002E28AE" w:rsidP="00FE073B">
      <w:pPr>
        <w:spacing w:line="360" w:lineRule="auto"/>
        <w:jc w:val="both"/>
        <w:rPr>
          <w:rFonts w:ascii="Arial" w:hAnsi="Arial" w:cs="Arial"/>
          <w:lang w:val="en-US"/>
        </w:rPr>
      </w:pPr>
    </w:p>
    <w:p w14:paraId="1AFCC63F" w14:textId="77777777" w:rsidR="006E7F13" w:rsidRPr="007B21E9" w:rsidRDefault="00DF6D4D" w:rsidP="00FE073B">
      <w:pPr>
        <w:numPr>
          <w:ilvl w:val="0"/>
          <w:numId w:val="25"/>
        </w:numPr>
        <w:spacing w:line="360" w:lineRule="auto"/>
        <w:jc w:val="both"/>
        <w:rPr>
          <w:rFonts w:ascii="Arial" w:hAnsi="Arial" w:cs="Arial"/>
          <w:lang w:val="en-US"/>
        </w:rPr>
      </w:pPr>
      <w:r w:rsidRPr="007B21E9">
        <w:rPr>
          <w:rFonts w:ascii="Arial" w:hAnsi="Arial" w:cs="Arial"/>
          <w:lang w:val="en-US"/>
        </w:rPr>
        <w:t>Complete Part 1 (Supplier Response) ensuring a</w:t>
      </w:r>
      <w:r w:rsidR="004C75B7" w:rsidRPr="007B21E9">
        <w:rPr>
          <w:rFonts w:ascii="Arial" w:hAnsi="Arial" w:cs="Arial"/>
          <w:lang w:val="en-US"/>
        </w:rPr>
        <w:t xml:space="preserve">ll answers </w:t>
      </w:r>
      <w:r w:rsidRPr="007B21E9">
        <w:rPr>
          <w:rFonts w:ascii="Arial" w:hAnsi="Arial" w:cs="Arial"/>
          <w:lang w:val="en-US"/>
        </w:rPr>
        <w:t>are</w:t>
      </w:r>
      <w:r w:rsidR="004C75B7" w:rsidRPr="007B21E9">
        <w:rPr>
          <w:rFonts w:ascii="Arial" w:hAnsi="Arial" w:cs="Arial"/>
          <w:lang w:val="en-US"/>
        </w:rPr>
        <w:t xml:space="preserve"> inserted in the space below </w:t>
      </w:r>
      <w:r w:rsidR="002E28AE" w:rsidRPr="007B21E9">
        <w:rPr>
          <w:rFonts w:ascii="Arial" w:hAnsi="Arial" w:cs="Arial"/>
          <w:lang w:val="en-US"/>
        </w:rPr>
        <w:t xml:space="preserve">each section of </w:t>
      </w:r>
      <w:r w:rsidR="004C75B7" w:rsidRPr="007B21E9">
        <w:rPr>
          <w:rFonts w:ascii="Arial" w:hAnsi="Arial" w:cs="Arial"/>
          <w:lang w:val="en-US"/>
        </w:rPr>
        <w:t xml:space="preserve">the British </w:t>
      </w:r>
      <w:r w:rsidR="00252F57" w:rsidRPr="007B21E9">
        <w:rPr>
          <w:rFonts w:ascii="Arial" w:hAnsi="Arial" w:cs="Arial"/>
          <w:lang w:val="en-US"/>
        </w:rPr>
        <w:t>Council requirement / question.</w:t>
      </w:r>
    </w:p>
    <w:p w14:paraId="6E4E2372" w14:textId="77777777" w:rsidR="006E7F13" w:rsidRPr="007B21E9" w:rsidRDefault="006E7F13" w:rsidP="00FE073B">
      <w:pPr>
        <w:pStyle w:val="ListParagraph"/>
        <w:spacing w:line="360" w:lineRule="auto"/>
        <w:rPr>
          <w:rFonts w:ascii="Arial" w:hAnsi="Arial" w:cs="Arial"/>
          <w:lang w:val="en-US"/>
        </w:rPr>
      </w:pPr>
    </w:p>
    <w:p w14:paraId="46B2ADF8" w14:textId="77777777" w:rsidR="006E7F13" w:rsidRPr="007B21E9" w:rsidRDefault="00DF6D4D" w:rsidP="006765F3">
      <w:pPr>
        <w:numPr>
          <w:ilvl w:val="0"/>
          <w:numId w:val="25"/>
        </w:numPr>
        <w:spacing w:line="360" w:lineRule="auto"/>
        <w:jc w:val="both"/>
        <w:rPr>
          <w:rFonts w:ascii="Arial" w:hAnsi="Arial" w:cs="Arial"/>
          <w:lang w:val="en-US"/>
        </w:rPr>
      </w:pPr>
      <w:r w:rsidRPr="007B21E9">
        <w:rPr>
          <w:rFonts w:ascii="Arial" w:hAnsi="Arial" w:cs="Arial"/>
          <w:lang w:val="en-US"/>
        </w:rPr>
        <w:t>Complete Part 2 (</w:t>
      </w:r>
      <w:r w:rsidR="00E6391F" w:rsidRPr="007B21E9">
        <w:rPr>
          <w:rFonts w:ascii="Arial" w:hAnsi="Arial" w:cs="Arial"/>
          <w:lang w:val="en-US"/>
        </w:rPr>
        <w:t xml:space="preserve">Submission </w:t>
      </w:r>
      <w:r w:rsidR="006C060C" w:rsidRPr="007B21E9">
        <w:rPr>
          <w:rFonts w:ascii="Arial" w:hAnsi="Arial" w:cs="Arial"/>
          <w:lang w:val="en-US"/>
        </w:rPr>
        <w:t>Checklist</w:t>
      </w:r>
      <w:r w:rsidRPr="007B21E9">
        <w:rPr>
          <w:rFonts w:ascii="Arial" w:hAnsi="Arial" w:cs="Arial"/>
          <w:lang w:val="en-US"/>
        </w:rPr>
        <w:t>)</w:t>
      </w:r>
      <w:r w:rsidR="006C060C" w:rsidRPr="007B21E9">
        <w:rPr>
          <w:rFonts w:ascii="Arial" w:hAnsi="Arial" w:cs="Arial"/>
          <w:lang w:val="en-US"/>
        </w:rPr>
        <w:t xml:space="preserve"> </w:t>
      </w:r>
      <w:r w:rsidRPr="007B21E9">
        <w:rPr>
          <w:rFonts w:ascii="Arial" w:hAnsi="Arial" w:cs="Arial"/>
          <w:lang w:val="en-US"/>
        </w:rPr>
        <w:t xml:space="preserve">to acknowledge and ensure your submission includes all the mandatory </w:t>
      </w:r>
      <w:r w:rsidR="00210AF0" w:rsidRPr="007B21E9">
        <w:rPr>
          <w:rFonts w:ascii="Arial" w:hAnsi="Arial" w:cs="Arial"/>
          <w:lang w:val="en-US"/>
        </w:rPr>
        <w:t>requirements and documentation</w:t>
      </w:r>
      <w:r w:rsidRPr="007B21E9">
        <w:rPr>
          <w:rFonts w:ascii="Arial" w:hAnsi="Arial" w:cs="Arial"/>
          <w:lang w:val="en-US"/>
        </w:rPr>
        <w:t xml:space="preserve">. </w:t>
      </w:r>
      <w:r w:rsidR="006765F3" w:rsidRPr="007B21E9">
        <w:rPr>
          <w:rFonts w:ascii="Arial" w:hAnsi="Arial" w:cs="Arial"/>
          <w:lang w:val="en-US"/>
        </w:rPr>
        <w:t xml:space="preserve">The checklist must also be signed by an </w:t>
      </w:r>
      <w:r w:rsidR="00656BE2" w:rsidRPr="007B21E9">
        <w:rPr>
          <w:rFonts w:ascii="Arial" w:hAnsi="Arial" w:cs="Arial"/>
          <w:lang w:val="en-US"/>
        </w:rPr>
        <w:t>authorized</w:t>
      </w:r>
      <w:r w:rsidR="006765F3" w:rsidRPr="007B21E9">
        <w:rPr>
          <w:rFonts w:ascii="Arial" w:hAnsi="Arial" w:cs="Arial"/>
          <w:lang w:val="en-US"/>
        </w:rPr>
        <w:t xml:space="preserve"> representative.</w:t>
      </w:r>
    </w:p>
    <w:p w14:paraId="4FC8F01D" w14:textId="77777777" w:rsidR="006E7F13" w:rsidRPr="007B21E9" w:rsidRDefault="006E7F13" w:rsidP="006765F3">
      <w:pPr>
        <w:pStyle w:val="ListParagraph"/>
        <w:spacing w:line="360" w:lineRule="auto"/>
        <w:jc w:val="both"/>
        <w:rPr>
          <w:rFonts w:ascii="Arial" w:hAnsi="Arial" w:cs="Arial"/>
          <w:lang w:val="en-US"/>
        </w:rPr>
      </w:pPr>
    </w:p>
    <w:p w14:paraId="6AB06D63" w14:textId="77777777" w:rsidR="006221AC" w:rsidRPr="007B21E9" w:rsidRDefault="004C75B7" w:rsidP="00977F7D">
      <w:pPr>
        <w:numPr>
          <w:ilvl w:val="0"/>
          <w:numId w:val="25"/>
        </w:numPr>
        <w:spacing w:line="360" w:lineRule="auto"/>
        <w:jc w:val="both"/>
        <w:rPr>
          <w:rFonts w:ascii="Arial" w:hAnsi="Arial" w:cs="Arial"/>
          <w:lang w:val="en-US"/>
        </w:rPr>
      </w:pPr>
      <w:r w:rsidRPr="007B21E9">
        <w:rPr>
          <w:rFonts w:ascii="Arial" w:hAnsi="Arial" w:cs="Arial"/>
          <w:lang w:val="en-US"/>
        </w:rPr>
        <w:t>S</w:t>
      </w:r>
      <w:r w:rsidR="00EC3E2A" w:rsidRPr="007B21E9">
        <w:rPr>
          <w:rFonts w:ascii="Arial" w:hAnsi="Arial" w:cs="Arial"/>
          <w:lang w:val="en-US"/>
        </w:rPr>
        <w:t>ubmit</w:t>
      </w:r>
      <w:r w:rsidR="00623E23" w:rsidRPr="007B21E9">
        <w:rPr>
          <w:rFonts w:ascii="Arial" w:hAnsi="Arial" w:cs="Arial"/>
          <w:lang w:val="en-US"/>
        </w:rPr>
        <w:t xml:space="preserve"> </w:t>
      </w:r>
      <w:r w:rsidR="002E28AE" w:rsidRPr="007B21E9">
        <w:rPr>
          <w:rFonts w:ascii="Arial" w:hAnsi="Arial" w:cs="Arial"/>
          <w:lang w:val="en-US"/>
        </w:rPr>
        <w:t xml:space="preserve">all mandatory documentation </w:t>
      </w:r>
      <w:r w:rsidR="00FE073B" w:rsidRPr="007B21E9">
        <w:rPr>
          <w:rFonts w:ascii="Arial" w:hAnsi="Arial" w:cs="Arial"/>
        </w:rPr>
        <w:t xml:space="preserve">by the </w:t>
      </w:r>
      <w:r w:rsidR="00AE7118" w:rsidRPr="007B21E9">
        <w:rPr>
          <w:rFonts w:ascii="Arial" w:hAnsi="Arial" w:cs="Arial"/>
          <w:lang w:val="en-GB"/>
        </w:rPr>
        <w:t>Response</w:t>
      </w:r>
      <w:r w:rsidR="00FE073B" w:rsidRPr="007B21E9">
        <w:rPr>
          <w:rFonts w:ascii="Arial" w:hAnsi="Arial" w:cs="Arial"/>
        </w:rPr>
        <w:t xml:space="preserve"> Deadline, as set out in the Timescales section of </w:t>
      </w:r>
      <w:r w:rsidR="00784523" w:rsidRPr="007B21E9">
        <w:rPr>
          <w:rFonts w:ascii="Arial" w:hAnsi="Arial" w:cs="Arial"/>
          <w:lang w:val="en-GB"/>
        </w:rPr>
        <w:t xml:space="preserve">the </w:t>
      </w:r>
      <w:r w:rsidR="00656BE2" w:rsidRPr="007B21E9">
        <w:rPr>
          <w:rFonts w:ascii="Arial" w:hAnsi="Arial" w:cs="Arial"/>
          <w:lang w:val="en-GB"/>
        </w:rPr>
        <w:t>RFP</w:t>
      </w:r>
      <w:r w:rsidR="00FE073B" w:rsidRPr="007B21E9">
        <w:rPr>
          <w:rFonts w:ascii="Arial" w:hAnsi="Arial" w:cs="Arial"/>
          <w:lang w:val="en-GB"/>
        </w:rPr>
        <w:t xml:space="preserve"> document.</w:t>
      </w:r>
    </w:p>
    <w:p w14:paraId="0D615B8A" w14:textId="77777777" w:rsidR="006E7F13" w:rsidRPr="007B21E9" w:rsidRDefault="006E7F13" w:rsidP="00D3015B">
      <w:pPr>
        <w:jc w:val="both"/>
        <w:rPr>
          <w:rFonts w:ascii="Arial" w:hAnsi="Arial" w:cs="Arial"/>
          <w:b/>
          <w:bCs/>
          <w:color w:val="0070C0"/>
          <w:lang w:val="en-GB"/>
        </w:rPr>
      </w:pPr>
    </w:p>
    <w:p w14:paraId="6B01782D" w14:textId="77777777" w:rsidR="006E7F13" w:rsidRPr="007B21E9" w:rsidRDefault="006E7F13" w:rsidP="00D3015B">
      <w:pPr>
        <w:jc w:val="both"/>
        <w:rPr>
          <w:rFonts w:ascii="Arial" w:hAnsi="Arial" w:cs="Arial"/>
          <w:b/>
          <w:bCs/>
          <w:color w:val="0070C0"/>
          <w:lang w:val="en-GB"/>
        </w:rPr>
      </w:pPr>
    </w:p>
    <w:p w14:paraId="326C3548" w14:textId="77777777" w:rsidR="004C75B7" w:rsidRPr="007B21E9" w:rsidRDefault="00FB3018" w:rsidP="00D3015B">
      <w:pPr>
        <w:jc w:val="both"/>
        <w:rPr>
          <w:rFonts w:ascii="Arial" w:hAnsi="Arial" w:cs="Arial"/>
          <w:b/>
          <w:bCs/>
          <w:color w:val="0070C0"/>
          <w:lang w:val="en-GB"/>
        </w:rPr>
      </w:pPr>
      <w:r w:rsidRPr="007B21E9">
        <w:rPr>
          <w:rFonts w:ascii="Arial" w:hAnsi="Arial" w:cs="Arial"/>
          <w:b/>
          <w:bCs/>
          <w:color w:val="0070C0"/>
          <w:lang w:val="en-GB"/>
        </w:rPr>
        <w:br w:type="page"/>
      </w:r>
      <w:r w:rsidR="00DF6D4D" w:rsidRPr="007B21E9">
        <w:rPr>
          <w:rFonts w:ascii="Arial" w:hAnsi="Arial" w:cs="Arial"/>
          <w:b/>
          <w:bCs/>
          <w:color w:val="0070C0"/>
          <w:lang w:val="en-GB"/>
        </w:rPr>
        <w:lastRenderedPageBreak/>
        <w:t xml:space="preserve">Part </w:t>
      </w:r>
      <w:r w:rsidR="006C060C" w:rsidRPr="007B21E9">
        <w:rPr>
          <w:rFonts w:ascii="Arial" w:hAnsi="Arial" w:cs="Arial"/>
          <w:b/>
          <w:bCs/>
          <w:color w:val="0070C0"/>
          <w:lang w:val="en-GB"/>
        </w:rPr>
        <w:t>1</w:t>
      </w:r>
      <w:r w:rsidR="00DF6D4D" w:rsidRPr="007B21E9">
        <w:rPr>
          <w:rFonts w:ascii="Arial" w:hAnsi="Arial" w:cs="Arial"/>
          <w:b/>
          <w:bCs/>
          <w:color w:val="0070C0"/>
          <w:lang w:val="en-GB"/>
        </w:rPr>
        <w:t xml:space="preserve"> – Supplier Response</w:t>
      </w:r>
    </w:p>
    <w:p w14:paraId="7C44EA63" w14:textId="77777777" w:rsidR="004C75B7" w:rsidRPr="007B21E9" w:rsidRDefault="004C75B7" w:rsidP="00D3015B">
      <w:pPr>
        <w:jc w:val="both"/>
        <w:rPr>
          <w:rFonts w:ascii="Arial" w:hAnsi="Arial" w:cs="Arial"/>
          <w:b/>
          <w:bCs/>
          <w:lang w:val="en-GB"/>
        </w:rPr>
      </w:pPr>
    </w:p>
    <w:p w14:paraId="7AE0D2FE" w14:textId="6E7CACA6" w:rsidR="00D3015B" w:rsidRDefault="00FE073B" w:rsidP="006765F3">
      <w:pPr>
        <w:spacing w:line="360" w:lineRule="auto"/>
        <w:jc w:val="both"/>
        <w:rPr>
          <w:rFonts w:ascii="Arial" w:hAnsi="Arial" w:cs="Arial"/>
          <w:lang w:val="en-GB"/>
        </w:rPr>
      </w:pPr>
      <w:r w:rsidRPr="007B21E9">
        <w:rPr>
          <w:rFonts w:ascii="Arial" w:hAnsi="Arial" w:cs="Arial"/>
          <w:lang w:val="en-US"/>
        </w:rPr>
        <w:t xml:space="preserve">Responses will be scored according to the methodology as set out in Evaluation Criteria section of the </w:t>
      </w:r>
      <w:r w:rsidRPr="007B21E9">
        <w:rPr>
          <w:rFonts w:ascii="Arial" w:hAnsi="Arial" w:cs="Arial"/>
          <w:lang w:val="en-GB"/>
        </w:rPr>
        <w:t>tender document.</w:t>
      </w:r>
      <w:r w:rsidR="00312C8A" w:rsidRPr="007B21E9">
        <w:rPr>
          <w:rFonts w:ascii="Arial" w:hAnsi="Arial" w:cs="Arial"/>
          <w:lang w:val="en-GB"/>
        </w:rPr>
        <w:t xml:space="preserve"> </w:t>
      </w:r>
    </w:p>
    <w:tbl>
      <w:tblPr>
        <w:tblStyle w:val="TableGrid"/>
        <w:tblW w:w="10188" w:type="dxa"/>
        <w:tblLook w:val="04A0" w:firstRow="1" w:lastRow="0" w:firstColumn="1" w:lastColumn="0" w:noHBand="0" w:noVBand="1"/>
      </w:tblPr>
      <w:tblGrid>
        <w:gridCol w:w="10188"/>
      </w:tblGrid>
      <w:tr w:rsidR="00F4262D" w:rsidRPr="007B21E9" w14:paraId="04DF5EBA" w14:textId="77777777" w:rsidTr="00F4262D">
        <w:tc>
          <w:tcPr>
            <w:tcW w:w="10188" w:type="dxa"/>
          </w:tcPr>
          <w:p w14:paraId="57A5221C" w14:textId="713ACD23" w:rsidR="0039575E" w:rsidRDefault="00F4262D" w:rsidP="004B1DB5">
            <w:pPr>
              <w:spacing w:line="360" w:lineRule="auto"/>
              <w:rPr>
                <w:rFonts w:ascii="Arial" w:hAnsi="Arial" w:cs="Arial"/>
                <w:b/>
                <w:bCs/>
                <w:lang w:val="en-GB"/>
              </w:rPr>
            </w:pPr>
            <w:r w:rsidRPr="00086517">
              <w:rPr>
                <w:rFonts w:ascii="Arial" w:hAnsi="Arial" w:cs="Arial"/>
                <w:b/>
                <w:bCs/>
                <w:lang w:val="en-GB"/>
              </w:rPr>
              <w:t xml:space="preserve">Question – 1 </w:t>
            </w:r>
            <w:r w:rsidR="00286F0C" w:rsidRPr="00086517">
              <w:rPr>
                <w:rFonts w:ascii="Arial" w:hAnsi="Arial" w:cs="Arial"/>
                <w:b/>
                <w:bCs/>
                <w:lang w:val="en-GB"/>
              </w:rPr>
              <w:t>(</w:t>
            </w:r>
            <w:r w:rsidR="00F945B1">
              <w:rPr>
                <w:rFonts w:ascii="Arial" w:hAnsi="Arial" w:cs="Arial"/>
                <w:b/>
                <w:bCs/>
                <w:lang w:val="en-GB"/>
              </w:rPr>
              <w:t xml:space="preserve">Relevant </w:t>
            </w:r>
            <w:r w:rsidR="00286F0C" w:rsidRPr="00086517">
              <w:rPr>
                <w:rFonts w:ascii="Arial" w:hAnsi="Arial" w:cs="Arial"/>
                <w:b/>
                <w:bCs/>
                <w:lang w:val="en-GB"/>
              </w:rPr>
              <w:t>Exper</w:t>
            </w:r>
            <w:r w:rsidR="00F945B1">
              <w:rPr>
                <w:rFonts w:ascii="Arial" w:hAnsi="Arial" w:cs="Arial"/>
                <w:b/>
                <w:bCs/>
                <w:lang w:val="en-GB"/>
              </w:rPr>
              <w:t xml:space="preserve">ience, </w:t>
            </w:r>
            <w:r w:rsidR="006B1430">
              <w:rPr>
                <w:rFonts w:ascii="Arial" w:hAnsi="Arial" w:cs="Arial"/>
                <w:b/>
                <w:bCs/>
                <w:lang w:val="en-GB"/>
              </w:rPr>
              <w:t xml:space="preserve">Expertise, </w:t>
            </w:r>
            <w:r w:rsidR="00F945B1">
              <w:rPr>
                <w:rFonts w:ascii="Arial" w:hAnsi="Arial" w:cs="Arial"/>
                <w:b/>
                <w:bCs/>
                <w:lang w:val="en-GB"/>
              </w:rPr>
              <w:t>Networks</w:t>
            </w:r>
            <w:r w:rsidR="005E4F3C">
              <w:rPr>
                <w:rFonts w:ascii="Arial" w:hAnsi="Arial" w:cs="Arial"/>
                <w:b/>
                <w:bCs/>
                <w:lang w:val="en-GB"/>
              </w:rPr>
              <w:t xml:space="preserve"> – 20% weightage)</w:t>
            </w:r>
          </w:p>
          <w:p w14:paraId="12AB3D0A" w14:textId="472AE7A5" w:rsidR="0039575E" w:rsidRPr="006B1430" w:rsidRDefault="006B07F7" w:rsidP="004B1DB5">
            <w:pPr>
              <w:spacing w:line="360" w:lineRule="auto"/>
              <w:rPr>
                <w:rFonts w:ascii="Arial" w:hAnsi="Arial" w:cs="Arial"/>
                <w:b/>
                <w:bCs/>
                <w:lang w:val="en-GB"/>
              </w:rPr>
            </w:pPr>
            <w:r>
              <w:rPr>
                <w:rFonts w:ascii="Arial" w:hAnsi="Arial" w:cs="Arial"/>
                <w:b/>
                <w:bCs/>
                <w:lang w:val="en-GB"/>
              </w:rPr>
              <w:t xml:space="preserve">Word limit: </w:t>
            </w:r>
            <w:r w:rsidR="00427A14">
              <w:rPr>
                <w:rFonts w:ascii="Arial" w:hAnsi="Arial" w:cs="Arial"/>
                <w:b/>
                <w:bCs/>
                <w:lang w:val="en-GB"/>
              </w:rPr>
              <w:t>3</w:t>
            </w:r>
            <w:r>
              <w:rPr>
                <w:rFonts w:ascii="Arial" w:hAnsi="Arial" w:cs="Arial"/>
                <w:b/>
                <w:bCs/>
                <w:lang w:val="en-GB"/>
              </w:rPr>
              <w:t>00 words</w:t>
            </w:r>
          </w:p>
          <w:p w14:paraId="21F6F378" w14:textId="3932155F" w:rsidR="00F4262D" w:rsidRDefault="004B1DB5" w:rsidP="00ED7D65">
            <w:pPr>
              <w:rPr>
                <w:rFonts w:ascii="Arial" w:hAnsi="Arial" w:cs="Arial"/>
                <w:lang w:val="en-GB"/>
              </w:rPr>
            </w:pPr>
            <w:r>
              <w:rPr>
                <w:rFonts w:ascii="Arial" w:hAnsi="Arial" w:cs="Arial"/>
                <w:lang w:val="en-GB"/>
              </w:rPr>
              <w:t xml:space="preserve">Please </w:t>
            </w:r>
            <w:r w:rsidR="00286F0C">
              <w:rPr>
                <w:rFonts w:ascii="Arial" w:hAnsi="Arial" w:cs="Arial"/>
                <w:lang w:val="en-GB"/>
              </w:rPr>
              <w:t>highlight</w:t>
            </w:r>
            <w:r w:rsidR="0039575E">
              <w:rPr>
                <w:rFonts w:ascii="Arial" w:hAnsi="Arial" w:cs="Arial"/>
                <w:lang w:val="en-GB"/>
              </w:rPr>
              <w:t xml:space="preserve"> </w:t>
            </w:r>
            <w:r w:rsidR="00286F0C">
              <w:rPr>
                <w:rFonts w:ascii="Arial" w:hAnsi="Arial" w:cs="Arial"/>
                <w:lang w:val="en-GB"/>
              </w:rPr>
              <w:t>experience and</w:t>
            </w:r>
            <w:r w:rsidR="00A94F3A">
              <w:rPr>
                <w:rFonts w:ascii="Arial" w:hAnsi="Arial" w:cs="Arial"/>
                <w:lang w:val="en-GB"/>
              </w:rPr>
              <w:t>/</w:t>
            </w:r>
            <w:r w:rsidR="00ED7D65">
              <w:rPr>
                <w:rFonts w:ascii="Arial" w:hAnsi="Arial" w:cs="Arial"/>
                <w:lang w:val="en-GB"/>
              </w:rPr>
              <w:t>or</w:t>
            </w:r>
            <w:r w:rsidR="00286F0C">
              <w:rPr>
                <w:rFonts w:ascii="Arial" w:hAnsi="Arial" w:cs="Arial"/>
                <w:lang w:val="en-GB"/>
              </w:rPr>
              <w:t xml:space="preserve"> expertise in </w:t>
            </w:r>
            <w:r w:rsidR="006875B7">
              <w:rPr>
                <w:rFonts w:ascii="Arial" w:hAnsi="Arial" w:cs="Arial"/>
                <w:lang w:val="en-GB"/>
              </w:rPr>
              <w:t xml:space="preserve">events management services for international organisations. </w:t>
            </w:r>
            <w:r w:rsidR="00F945B1">
              <w:rPr>
                <w:rFonts w:ascii="Arial" w:hAnsi="Arial" w:cs="Arial"/>
                <w:lang w:val="en-GB"/>
              </w:rPr>
              <w:t>If you are part of any professional networks relevant to this assignment, please also overview these connections.</w:t>
            </w:r>
          </w:p>
          <w:p w14:paraId="02226D83" w14:textId="4C347177" w:rsidR="00E6080D" w:rsidRDefault="00E6080D" w:rsidP="00ED7D65">
            <w:pPr>
              <w:rPr>
                <w:rFonts w:ascii="Arial" w:hAnsi="Arial" w:cs="Arial"/>
                <w:lang w:val="en-GB"/>
              </w:rPr>
            </w:pPr>
          </w:p>
          <w:p w14:paraId="6F7BC646" w14:textId="0A5952D4" w:rsidR="00ED7D65" w:rsidRDefault="00A94F3A" w:rsidP="00ED7D65">
            <w:pPr>
              <w:jc w:val="both"/>
              <w:rPr>
                <w:rFonts w:ascii="Arial" w:hAnsi="Arial" w:cs="Arial"/>
                <w:lang w:val="en-US"/>
              </w:rPr>
            </w:pPr>
            <w:r>
              <w:rPr>
                <w:rFonts w:ascii="Arial" w:hAnsi="Arial" w:cs="Arial"/>
                <w:lang w:val="en-US"/>
              </w:rPr>
              <w:t xml:space="preserve">Please list 2 </w:t>
            </w:r>
            <w:r w:rsidR="006875B7">
              <w:rPr>
                <w:rFonts w:ascii="Arial" w:hAnsi="Arial" w:cs="Arial"/>
                <w:lang w:val="en-US"/>
              </w:rPr>
              <w:t>major events management services</w:t>
            </w:r>
            <w:r>
              <w:rPr>
                <w:rFonts w:ascii="Arial" w:hAnsi="Arial" w:cs="Arial"/>
                <w:lang w:val="en-US"/>
              </w:rPr>
              <w:t xml:space="preserve"> you </w:t>
            </w:r>
            <w:r w:rsidR="006875B7">
              <w:rPr>
                <w:rFonts w:ascii="Arial" w:hAnsi="Arial" w:cs="Arial"/>
                <w:lang w:val="en-US"/>
              </w:rPr>
              <w:t>delivered in</w:t>
            </w:r>
            <w:r>
              <w:rPr>
                <w:rFonts w:ascii="Arial" w:hAnsi="Arial" w:cs="Arial"/>
                <w:lang w:val="en-US"/>
              </w:rPr>
              <w:t xml:space="preserve"> the past two to five years. </w:t>
            </w:r>
          </w:p>
          <w:p w14:paraId="0EB8444B" w14:textId="77777777" w:rsidR="00ED7D65" w:rsidRDefault="00ED7D65" w:rsidP="00ED7D65">
            <w:pPr>
              <w:jc w:val="both"/>
              <w:rPr>
                <w:rFonts w:ascii="Arial" w:hAnsi="Arial" w:cs="Arial"/>
                <w:lang w:val="en-US"/>
              </w:rPr>
            </w:pPr>
          </w:p>
          <w:p w14:paraId="11E8C40D" w14:textId="7A7251C7" w:rsidR="003410E6" w:rsidRDefault="003410E6" w:rsidP="00ED7D65">
            <w:pPr>
              <w:jc w:val="both"/>
              <w:rPr>
                <w:rFonts w:ascii="Arial" w:hAnsi="Arial" w:cs="Arial"/>
                <w:lang w:val="en-US"/>
              </w:rPr>
            </w:pPr>
            <w:r w:rsidRPr="007B21E9">
              <w:rPr>
                <w:rFonts w:ascii="Arial" w:hAnsi="Arial" w:cs="Arial"/>
                <w:lang w:val="en-US"/>
              </w:rPr>
              <w:t xml:space="preserve">Please provide </w:t>
            </w:r>
            <w:r>
              <w:rPr>
                <w:rFonts w:ascii="Arial" w:hAnsi="Arial" w:cs="Arial"/>
                <w:lang w:val="en-US"/>
              </w:rPr>
              <w:t>details including:</w:t>
            </w:r>
          </w:p>
          <w:p w14:paraId="0160168C" w14:textId="77777777" w:rsidR="00965BEE" w:rsidRDefault="00965BEE" w:rsidP="00ED7D65">
            <w:pPr>
              <w:jc w:val="both"/>
              <w:rPr>
                <w:rFonts w:ascii="Arial" w:hAnsi="Arial" w:cs="Arial"/>
                <w:lang w:val="en-US"/>
              </w:rPr>
            </w:pPr>
          </w:p>
          <w:p w14:paraId="29B5D927" w14:textId="5143F721" w:rsidR="003410E6" w:rsidRPr="007B21E9" w:rsidRDefault="003410E6" w:rsidP="00ED7D65">
            <w:pPr>
              <w:pStyle w:val="ListParagraph"/>
              <w:numPr>
                <w:ilvl w:val="0"/>
                <w:numId w:val="27"/>
              </w:numPr>
              <w:contextualSpacing/>
              <w:jc w:val="both"/>
              <w:rPr>
                <w:rFonts w:ascii="Arial" w:hAnsi="Arial" w:cs="Arial"/>
                <w:lang w:val="en-US"/>
              </w:rPr>
            </w:pPr>
            <w:r w:rsidRPr="007B21E9">
              <w:rPr>
                <w:rFonts w:ascii="Arial" w:hAnsi="Arial" w:cs="Arial"/>
                <w:lang w:val="en-US"/>
              </w:rPr>
              <w:t xml:space="preserve">Customer’s name, address, email and contact </w:t>
            </w:r>
            <w:r w:rsidR="006B07F7" w:rsidRPr="007B21E9">
              <w:rPr>
                <w:rFonts w:ascii="Arial" w:hAnsi="Arial" w:cs="Arial"/>
                <w:lang w:val="en-US"/>
              </w:rPr>
              <w:t>telephone.</w:t>
            </w:r>
          </w:p>
          <w:p w14:paraId="40586A03" w14:textId="77777777" w:rsidR="003410E6" w:rsidRDefault="003410E6" w:rsidP="00ED7D65">
            <w:pPr>
              <w:pStyle w:val="ListParagraph"/>
              <w:numPr>
                <w:ilvl w:val="0"/>
                <w:numId w:val="27"/>
              </w:numPr>
              <w:contextualSpacing/>
              <w:jc w:val="both"/>
              <w:rPr>
                <w:rFonts w:ascii="Arial" w:hAnsi="Arial" w:cs="Arial"/>
                <w:lang w:val="en-US"/>
              </w:rPr>
            </w:pPr>
            <w:r w:rsidRPr="007B21E9">
              <w:rPr>
                <w:rFonts w:ascii="Arial" w:hAnsi="Arial" w:cs="Arial"/>
                <w:lang w:val="en-US"/>
              </w:rPr>
              <w:t>Date and duration of the contract, place(s) of performance</w:t>
            </w:r>
          </w:p>
          <w:p w14:paraId="3885ECEF" w14:textId="1812E152" w:rsidR="0039575E" w:rsidRPr="00F174FE" w:rsidRDefault="003410E6" w:rsidP="0090579E">
            <w:pPr>
              <w:jc w:val="both"/>
              <w:rPr>
                <w:rFonts w:ascii="Arial" w:hAnsi="Arial" w:cs="Arial"/>
                <w:lang w:val="en-US"/>
              </w:rPr>
            </w:pPr>
            <w:r>
              <w:rPr>
                <w:rFonts w:ascii="Arial" w:hAnsi="Arial" w:cs="Arial"/>
                <w:lang w:val="en-US"/>
              </w:rPr>
              <w:t xml:space="preserve"> </w:t>
            </w:r>
          </w:p>
        </w:tc>
      </w:tr>
      <w:tr w:rsidR="00F4262D" w:rsidRPr="007B21E9" w14:paraId="00C89E7B" w14:textId="77777777" w:rsidTr="00F4262D">
        <w:trPr>
          <w:trHeight w:val="3513"/>
        </w:trPr>
        <w:tc>
          <w:tcPr>
            <w:tcW w:w="10188" w:type="dxa"/>
          </w:tcPr>
          <w:p w14:paraId="0841A724" w14:textId="77777777" w:rsidR="00F4262D" w:rsidRPr="007B21E9" w:rsidRDefault="00F4262D" w:rsidP="00E63614">
            <w:pPr>
              <w:spacing w:line="360" w:lineRule="auto"/>
              <w:rPr>
                <w:rFonts w:ascii="Arial" w:hAnsi="Arial" w:cs="Arial"/>
                <w:lang w:val="en-GB"/>
              </w:rPr>
            </w:pPr>
            <w:r w:rsidRPr="007B21E9">
              <w:rPr>
                <w:rFonts w:ascii="Arial" w:hAnsi="Arial" w:cs="Arial"/>
                <w:lang w:val="en-GB"/>
              </w:rPr>
              <w:t>Supplier Response:</w:t>
            </w:r>
          </w:p>
          <w:p w14:paraId="59B5D1F0" w14:textId="77777777" w:rsidR="00F4262D" w:rsidRPr="007B21E9" w:rsidRDefault="00F4262D" w:rsidP="00E63614">
            <w:pPr>
              <w:spacing w:line="360" w:lineRule="auto"/>
              <w:rPr>
                <w:rFonts w:ascii="Arial" w:hAnsi="Arial" w:cs="Arial"/>
                <w:lang w:val="en-GB"/>
              </w:rPr>
            </w:pPr>
          </w:p>
          <w:p w14:paraId="2F43D76E" w14:textId="77777777" w:rsidR="00F4262D" w:rsidRPr="007B21E9" w:rsidRDefault="00F4262D" w:rsidP="00E63614">
            <w:pPr>
              <w:spacing w:line="360" w:lineRule="auto"/>
              <w:rPr>
                <w:rFonts w:ascii="Arial" w:hAnsi="Arial" w:cs="Arial"/>
                <w:lang w:val="en-GB"/>
              </w:rPr>
            </w:pPr>
          </w:p>
          <w:p w14:paraId="58AC585F" w14:textId="77777777" w:rsidR="00F4262D" w:rsidRPr="007B21E9" w:rsidRDefault="00F4262D" w:rsidP="00E63614">
            <w:pPr>
              <w:spacing w:line="360" w:lineRule="auto"/>
              <w:rPr>
                <w:rFonts w:ascii="Arial" w:hAnsi="Arial" w:cs="Arial"/>
                <w:lang w:val="en-GB"/>
              </w:rPr>
            </w:pPr>
          </w:p>
          <w:p w14:paraId="66C7244D" w14:textId="77777777" w:rsidR="00F4262D" w:rsidRPr="007B21E9" w:rsidRDefault="00F4262D" w:rsidP="00E63614">
            <w:pPr>
              <w:spacing w:line="360" w:lineRule="auto"/>
              <w:rPr>
                <w:rFonts w:ascii="Arial" w:hAnsi="Arial" w:cs="Arial"/>
                <w:lang w:val="en-GB"/>
              </w:rPr>
            </w:pPr>
          </w:p>
        </w:tc>
      </w:tr>
    </w:tbl>
    <w:p w14:paraId="666579DA" w14:textId="77777777" w:rsidR="009F0902" w:rsidRPr="007B21E9" w:rsidRDefault="009F0902" w:rsidP="00AE5081">
      <w:pPr>
        <w:spacing w:line="360" w:lineRule="auto"/>
        <w:jc w:val="both"/>
        <w:rPr>
          <w:rFonts w:ascii="Arial" w:hAnsi="Arial" w:cs="Arial"/>
          <w:lang w:val="en-GB"/>
        </w:rPr>
      </w:pPr>
    </w:p>
    <w:tbl>
      <w:tblPr>
        <w:tblStyle w:val="TableGrid"/>
        <w:tblW w:w="0" w:type="auto"/>
        <w:tblLook w:val="04A0" w:firstRow="1" w:lastRow="0" w:firstColumn="1" w:lastColumn="0" w:noHBand="0" w:noVBand="1"/>
      </w:tblPr>
      <w:tblGrid>
        <w:gridCol w:w="9912"/>
      </w:tblGrid>
      <w:tr w:rsidR="009F0902" w:rsidRPr="007B21E9" w14:paraId="19977C92" w14:textId="77777777" w:rsidTr="00242ACB">
        <w:tc>
          <w:tcPr>
            <w:tcW w:w="10138" w:type="dxa"/>
          </w:tcPr>
          <w:p w14:paraId="68CD1075" w14:textId="7347C964" w:rsidR="009F0902" w:rsidRPr="00086517" w:rsidRDefault="00D32AF8" w:rsidP="00242ACB">
            <w:pPr>
              <w:spacing w:line="360" w:lineRule="auto"/>
              <w:jc w:val="both"/>
              <w:rPr>
                <w:rFonts w:ascii="Arial" w:hAnsi="Arial" w:cs="Arial"/>
                <w:b/>
                <w:bCs/>
                <w:lang w:val="en-GB"/>
              </w:rPr>
            </w:pPr>
            <w:r w:rsidRPr="00086517">
              <w:rPr>
                <w:rFonts w:ascii="Arial" w:hAnsi="Arial" w:cs="Arial"/>
                <w:b/>
                <w:bCs/>
                <w:lang w:val="en-GB"/>
              </w:rPr>
              <w:t xml:space="preserve">Question – </w:t>
            </w:r>
            <w:r w:rsidR="006875B7">
              <w:rPr>
                <w:rFonts w:ascii="Arial" w:hAnsi="Arial" w:cs="Arial"/>
                <w:b/>
                <w:bCs/>
                <w:lang w:val="en-GB"/>
              </w:rPr>
              <w:t>2</w:t>
            </w:r>
            <w:r w:rsidR="004B1DB5" w:rsidRPr="00086517">
              <w:rPr>
                <w:rFonts w:ascii="Arial" w:hAnsi="Arial" w:cs="Arial"/>
                <w:b/>
                <w:bCs/>
                <w:lang w:val="en-GB"/>
              </w:rPr>
              <w:t xml:space="preserve"> (</w:t>
            </w:r>
            <w:r w:rsidR="00F945B1">
              <w:rPr>
                <w:rFonts w:ascii="Arial" w:hAnsi="Arial" w:cs="Arial"/>
                <w:b/>
                <w:bCs/>
                <w:lang w:val="en-GB"/>
              </w:rPr>
              <w:t>Contract Management and Quality</w:t>
            </w:r>
            <w:r w:rsidR="006B07F7">
              <w:rPr>
                <w:rFonts w:ascii="Arial" w:hAnsi="Arial" w:cs="Arial"/>
                <w:b/>
                <w:bCs/>
                <w:lang w:val="en-GB"/>
              </w:rPr>
              <w:t xml:space="preserve"> – </w:t>
            </w:r>
            <w:r w:rsidR="009758A5">
              <w:rPr>
                <w:rFonts w:ascii="Arial" w:hAnsi="Arial" w:cs="Arial"/>
                <w:b/>
                <w:bCs/>
                <w:lang w:val="en-GB"/>
              </w:rPr>
              <w:t>2</w:t>
            </w:r>
            <w:r w:rsidR="006B07F7">
              <w:rPr>
                <w:rFonts w:ascii="Arial" w:hAnsi="Arial" w:cs="Arial"/>
                <w:b/>
                <w:bCs/>
                <w:lang w:val="en-GB"/>
              </w:rPr>
              <w:t>0% weightage</w:t>
            </w:r>
            <w:r w:rsidR="004B1DB5" w:rsidRPr="00086517">
              <w:rPr>
                <w:rFonts w:ascii="Arial" w:hAnsi="Arial" w:cs="Arial"/>
                <w:b/>
                <w:bCs/>
                <w:lang w:val="en-GB"/>
              </w:rPr>
              <w:t>)</w:t>
            </w:r>
          </w:p>
          <w:p w14:paraId="36DD558A" w14:textId="7025C41D" w:rsidR="0039575E" w:rsidRDefault="006B07F7" w:rsidP="006B07F7">
            <w:pPr>
              <w:spacing w:line="360" w:lineRule="auto"/>
              <w:rPr>
                <w:rFonts w:ascii="Arial" w:hAnsi="Arial" w:cs="Arial"/>
                <w:b/>
                <w:bCs/>
                <w:lang w:val="en-GB"/>
              </w:rPr>
            </w:pPr>
            <w:r>
              <w:rPr>
                <w:rFonts w:ascii="Arial" w:hAnsi="Arial" w:cs="Arial"/>
                <w:b/>
                <w:bCs/>
                <w:lang w:val="en-GB"/>
              </w:rPr>
              <w:t xml:space="preserve">Word limit: </w:t>
            </w:r>
            <w:r w:rsidR="00427A14">
              <w:rPr>
                <w:rFonts w:ascii="Arial" w:hAnsi="Arial" w:cs="Arial"/>
                <w:b/>
                <w:bCs/>
                <w:lang w:val="en-GB"/>
              </w:rPr>
              <w:t>3</w:t>
            </w:r>
            <w:r>
              <w:rPr>
                <w:rFonts w:ascii="Arial" w:hAnsi="Arial" w:cs="Arial"/>
                <w:b/>
                <w:bCs/>
                <w:lang w:val="en-GB"/>
              </w:rPr>
              <w:t>00 words</w:t>
            </w:r>
          </w:p>
          <w:p w14:paraId="2C509720" w14:textId="77777777" w:rsidR="00A94F3A" w:rsidRPr="006B07F7" w:rsidRDefault="00A94F3A" w:rsidP="006B07F7">
            <w:pPr>
              <w:spacing w:line="360" w:lineRule="auto"/>
              <w:rPr>
                <w:rFonts w:ascii="Arial" w:hAnsi="Arial" w:cs="Arial"/>
                <w:b/>
                <w:bCs/>
                <w:lang w:val="en-GB"/>
              </w:rPr>
            </w:pPr>
          </w:p>
          <w:p w14:paraId="7970B82C" w14:textId="416AFAF4" w:rsidR="006875B7" w:rsidRDefault="006875B7" w:rsidP="00242ACB">
            <w:pPr>
              <w:spacing w:line="360" w:lineRule="auto"/>
              <w:jc w:val="both"/>
              <w:rPr>
                <w:rFonts w:ascii="Arial" w:hAnsi="Arial" w:cs="Arial"/>
                <w:lang w:val="en-GB"/>
              </w:rPr>
            </w:pPr>
            <w:r>
              <w:rPr>
                <w:rFonts w:ascii="Arial" w:hAnsi="Arial" w:cs="Arial"/>
                <w:lang w:val="en-GB"/>
              </w:rPr>
              <w:t xml:space="preserve">The assignment is to deliver a daylong event for a mix audience made up of various stakeholders of education work in Nepal including key British Council partners. The event is a key platform to extend British Council leadership with decision makers in the sector. </w:t>
            </w:r>
          </w:p>
          <w:p w14:paraId="307451B5" w14:textId="77777777" w:rsidR="006875B7" w:rsidRDefault="006875B7" w:rsidP="00242ACB">
            <w:pPr>
              <w:spacing w:line="360" w:lineRule="auto"/>
              <w:jc w:val="both"/>
              <w:rPr>
                <w:rFonts w:ascii="Arial" w:hAnsi="Arial" w:cs="Arial"/>
                <w:lang w:val="en-GB"/>
              </w:rPr>
            </w:pPr>
          </w:p>
          <w:p w14:paraId="32E4B0EF" w14:textId="77777777" w:rsidR="006875B7" w:rsidRDefault="006875B7" w:rsidP="00242ACB">
            <w:pPr>
              <w:spacing w:line="360" w:lineRule="auto"/>
              <w:jc w:val="both"/>
              <w:rPr>
                <w:rFonts w:ascii="Arial" w:hAnsi="Arial" w:cs="Arial"/>
                <w:lang w:val="en-GB"/>
              </w:rPr>
            </w:pPr>
            <w:r>
              <w:rPr>
                <w:rFonts w:ascii="Arial" w:hAnsi="Arial" w:cs="Arial"/>
                <w:lang w:val="en-GB"/>
              </w:rPr>
              <w:t>How will you:</w:t>
            </w:r>
          </w:p>
          <w:p w14:paraId="063A7AB6" w14:textId="70F5CDAB" w:rsidR="00563887" w:rsidRDefault="006875B7" w:rsidP="006875B7">
            <w:pPr>
              <w:pStyle w:val="ListParagraph"/>
              <w:numPr>
                <w:ilvl w:val="0"/>
                <w:numId w:val="31"/>
              </w:numPr>
              <w:spacing w:line="360" w:lineRule="auto"/>
              <w:jc w:val="both"/>
              <w:rPr>
                <w:rFonts w:ascii="Arial" w:hAnsi="Arial" w:cs="Arial"/>
                <w:lang w:val="en-GB"/>
              </w:rPr>
            </w:pPr>
            <w:r>
              <w:rPr>
                <w:rFonts w:ascii="Arial" w:hAnsi="Arial" w:cs="Arial"/>
                <w:lang w:val="en-GB"/>
              </w:rPr>
              <w:t>Assure accountability of deliverables which are closely connect to the experiences of the attending professionals and leaders</w:t>
            </w:r>
          </w:p>
          <w:p w14:paraId="612C97A7" w14:textId="450BA6CC" w:rsidR="006875B7" w:rsidRDefault="006875B7" w:rsidP="006875B7">
            <w:pPr>
              <w:pStyle w:val="ListParagraph"/>
              <w:numPr>
                <w:ilvl w:val="0"/>
                <w:numId w:val="31"/>
              </w:numPr>
              <w:spacing w:line="360" w:lineRule="auto"/>
              <w:jc w:val="both"/>
              <w:rPr>
                <w:rFonts w:ascii="Arial" w:hAnsi="Arial" w:cs="Arial"/>
                <w:lang w:val="en-GB"/>
              </w:rPr>
            </w:pPr>
            <w:r>
              <w:rPr>
                <w:rFonts w:ascii="Arial" w:hAnsi="Arial" w:cs="Arial"/>
                <w:lang w:val="en-GB"/>
              </w:rPr>
              <w:t xml:space="preserve">Identify and manage risks which might </w:t>
            </w:r>
            <w:r w:rsidR="0090579E">
              <w:rPr>
                <w:rFonts w:ascii="Arial" w:hAnsi="Arial" w:cs="Arial"/>
                <w:lang w:val="en-GB"/>
              </w:rPr>
              <w:t>impact quality of delivery</w:t>
            </w:r>
          </w:p>
          <w:p w14:paraId="2DF12DA0" w14:textId="07BCCC49" w:rsidR="006875B7" w:rsidRDefault="006875B7" w:rsidP="006875B7">
            <w:pPr>
              <w:pStyle w:val="ListParagraph"/>
              <w:numPr>
                <w:ilvl w:val="0"/>
                <w:numId w:val="31"/>
              </w:numPr>
              <w:spacing w:line="360" w:lineRule="auto"/>
              <w:jc w:val="both"/>
              <w:rPr>
                <w:rFonts w:ascii="Arial" w:hAnsi="Arial" w:cs="Arial"/>
                <w:lang w:val="en-GB"/>
              </w:rPr>
            </w:pPr>
            <w:r>
              <w:rPr>
                <w:rFonts w:ascii="Arial" w:hAnsi="Arial" w:cs="Arial"/>
                <w:lang w:val="en-GB"/>
              </w:rPr>
              <w:lastRenderedPageBreak/>
              <w:t xml:space="preserve">Supervise documentation and streaming </w:t>
            </w:r>
            <w:r w:rsidR="0090579E">
              <w:rPr>
                <w:rFonts w:ascii="Arial" w:hAnsi="Arial" w:cs="Arial"/>
                <w:lang w:val="en-GB"/>
              </w:rPr>
              <w:t>ensuring high-production values across the semi-virtual approach</w:t>
            </w:r>
          </w:p>
          <w:p w14:paraId="37FEDC1E" w14:textId="220E2F77" w:rsidR="006875B7" w:rsidRPr="006875B7" w:rsidRDefault="0090579E" w:rsidP="006875B7">
            <w:pPr>
              <w:pStyle w:val="ListParagraph"/>
              <w:numPr>
                <w:ilvl w:val="0"/>
                <w:numId w:val="31"/>
              </w:numPr>
              <w:spacing w:line="360" w:lineRule="auto"/>
              <w:jc w:val="both"/>
              <w:rPr>
                <w:rFonts w:ascii="Arial" w:hAnsi="Arial" w:cs="Arial"/>
                <w:lang w:val="en-GB"/>
              </w:rPr>
            </w:pPr>
            <w:r>
              <w:rPr>
                <w:rFonts w:ascii="Arial" w:hAnsi="Arial" w:cs="Arial"/>
                <w:lang w:val="en-GB"/>
              </w:rPr>
              <w:t xml:space="preserve">Draft plans to cover </w:t>
            </w:r>
            <w:r w:rsidR="001A001B">
              <w:rPr>
                <w:rFonts w:ascii="Arial" w:hAnsi="Arial" w:cs="Arial"/>
                <w:lang w:val="en-GB"/>
              </w:rPr>
              <w:t xml:space="preserve">all logistical and production details as well as </w:t>
            </w:r>
            <w:r>
              <w:rPr>
                <w:rFonts w:ascii="Arial" w:hAnsi="Arial" w:cs="Arial"/>
                <w:lang w:val="en-GB"/>
              </w:rPr>
              <w:t xml:space="preserve">relay progress to British Council team and coordinate effectively </w:t>
            </w:r>
          </w:p>
          <w:p w14:paraId="1DFD4D9F" w14:textId="6715D5D8" w:rsidR="00DD7A36" w:rsidRPr="007B21E9" w:rsidRDefault="00DD7A36" w:rsidP="00242ACB">
            <w:pPr>
              <w:spacing w:line="360" w:lineRule="auto"/>
              <w:jc w:val="both"/>
              <w:rPr>
                <w:rFonts w:ascii="Arial" w:hAnsi="Arial" w:cs="Arial"/>
                <w:lang w:val="en-GB"/>
              </w:rPr>
            </w:pPr>
          </w:p>
        </w:tc>
      </w:tr>
      <w:tr w:rsidR="009F0902" w:rsidRPr="007B21E9" w14:paraId="1EFE0ADC" w14:textId="77777777" w:rsidTr="00312C8A">
        <w:trPr>
          <w:trHeight w:val="5051"/>
        </w:trPr>
        <w:tc>
          <w:tcPr>
            <w:tcW w:w="10138" w:type="dxa"/>
          </w:tcPr>
          <w:p w14:paraId="63929C2B" w14:textId="77777777" w:rsidR="00D32AF8" w:rsidRPr="007B21E9" w:rsidRDefault="00D32AF8" w:rsidP="00D32AF8">
            <w:pPr>
              <w:spacing w:line="360" w:lineRule="auto"/>
              <w:jc w:val="both"/>
              <w:rPr>
                <w:rFonts w:ascii="Arial" w:hAnsi="Arial" w:cs="Arial"/>
                <w:lang w:val="en-GB"/>
              </w:rPr>
            </w:pPr>
            <w:r w:rsidRPr="007B21E9">
              <w:rPr>
                <w:rFonts w:ascii="Arial" w:hAnsi="Arial" w:cs="Arial"/>
                <w:lang w:val="en-GB"/>
              </w:rPr>
              <w:t>Supplier Response:</w:t>
            </w:r>
          </w:p>
          <w:p w14:paraId="0A7E0121" w14:textId="77777777" w:rsidR="009F0902" w:rsidRPr="007B21E9" w:rsidRDefault="009F0902" w:rsidP="00242ACB">
            <w:pPr>
              <w:spacing w:line="360" w:lineRule="auto"/>
              <w:jc w:val="both"/>
              <w:rPr>
                <w:rFonts w:ascii="Arial" w:hAnsi="Arial" w:cs="Arial"/>
                <w:lang w:val="en-GB"/>
              </w:rPr>
            </w:pPr>
          </w:p>
        </w:tc>
      </w:tr>
    </w:tbl>
    <w:p w14:paraId="1D83AC5D" w14:textId="77777777" w:rsidR="00286F0C" w:rsidRPr="007B21E9" w:rsidRDefault="00286F0C" w:rsidP="00AE5081">
      <w:pPr>
        <w:spacing w:line="360" w:lineRule="auto"/>
        <w:jc w:val="both"/>
        <w:rPr>
          <w:rFonts w:ascii="Arial" w:hAnsi="Arial" w:cs="Arial"/>
          <w:lang w:val="en-GB"/>
        </w:rPr>
      </w:pPr>
    </w:p>
    <w:p w14:paraId="7E87504F" w14:textId="77777777" w:rsidR="00312C8A" w:rsidRPr="007B21E9" w:rsidRDefault="00312C8A" w:rsidP="00AE5081">
      <w:pPr>
        <w:spacing w:line="360" w:lineRule="auto"/>
        <w:jc w:val="both"/>
        <w:rPr>
          <w:rFonts w:ascii="Arial" w:hAnsi="Arial" w:cs="Arial"/>
          <w:lang w:val="en-GB"/>
        </w:rPr>
      </w:pPr>
    </w:p>
    <w:tbl>
      <w:tblPr>
        <w:tblStyle w:val="TableGrid"/>
        <w:tblW w:w="10138" w:type="dxa"/>
        <w:tblLook w:val="04A0" w:firstRow="1" w:lastRow="0" w:firstColumn="1" w:lastColumn="0" w:noHBand="0" w:noVBand="1"/>
      </w:tblPr>
      <w:tblGrid>
        <w:gridCol w:w="10138"/>
      </w:tblGrid>
      <w:tr w:rsidR="00D32AF8" w:rsidRPr="007B21E9" w14:paraId="39706C2E" w14:textId="77777777" w:rsidTr="00D32AF8">
        <w:tc>
          <w:tcPr>
            <w:tcW w:w="10138" w:type="dxa"/>
          </w:tcPr>
          <w:p w14:paraId="1BADAB10" w14:textId="12B82FB6" w:rsidR="00D32AF8" w:rsidRDefault="00D32AF8" w:rsidP="00242ACB">
            <w:pPr>
              <w:spacing w:line="360" w:lineRule="auto"/>
              <w:jc w:val="both"/>
              <w:rPr>
                <w:rFonts w:ascii="Arial" w:hAnsi="Arial" w:cs="Arial"/>
                <w:b/>
                <w:bCs/>
                <w:color w:val="000000" w:themeColor="text1"/>
                <w:lang w:val="en-GB"/>
              </w:rPr>
            </w:pPr>
            <w:r w:rsidRPr="00577FB6">
              <w:rPr>
                <w:rFonts w:ascii="Arial" w:hAnsi="Arial" w:cs="Arial"/>
                <w:b/>
                <w:bCs/>
                <w:color w:val="000000" w:themeColor="text1"/>
                <w:lang w:val="en-GB"/>
              </w:rPr>
              <w:t xml:space="preserve">Question – </w:t>
            </w:r>
            <w:r w:rsidR="006875B7">
              <w:rPr>
                <w:rFonts w:ascii="Arial" w:hAnsi="Arial" w:cs="Arial"/>
                <w:b/>
                <w:bCs/>
                <w:color w:val="000000" w:themeColor="text1"/>
                <w:lang w:val="en-GB"/>
              </w:rPr>
              <w:t>3</w:t>
            </w:r>
            <w:r w:rsidR="00BA4823" w:rsidRPr="00577FB6">
              <w:rPr>
                <w:rFonts w:ascii="Arial" w:hAnsi="Arial" w:cs="Arial"/>
                <w:b/>
                <w:bCs/>
                <w:color w:val="000000" w:themeColor="text1"/>
                <w:lang w:val="en-GB"/>
              </w:rPr>
              <w:t xml:space="preserve"> (</w:t>
            </w:r>
            <w:r w:rsidR="00FB5513" w:rsidRPr="00577FB6">
              <w:rPr>
                <w:rFonts w:ascii="Arial" w:hAnsi="Arial" w:cs="Arial"/>
                <w:b/>
                <w:bCs/>
                <w:color w:val="000000" w:themeColor="text1"/>
                <w:lang w:val="en-GB"/>
              </w:rPr>
              <w:t>Social values</w:t>
            </w:r>
            <w:r w:rsidR="00896391" w:rsidRPr="00577FB6">
              <w:rPr>
                <w:rFonts w:ascii="Arial" w:hAnsi="Arial" w:cs="Arial"/>
                <w:b/>
                <w:bCs/>
                <w:color w:val="000000" w:themeColor="text1"/>
                <w:lang w:val="en-GB"/>
              </w:rPr>
              <w:t xml:space="preserve"> – 10 % weightage</w:t>
            </w:r>
            <w:r w:rsidR="00FB5513" w:rsidRPr="00577FB6">
              <w:rPr>
                <w:rFonts w:ascii="Arial" w:hAnsi="Arial" w:cs="Arial"/>
                <w:b/>
                <w:bCs/>
                <w:color w:val="000000" w:themeColor="text1"/>
                <w:lang w:val="en-GB"/>
              </w:rPr>
              <w:t>)</w:t>
            </w:r>
          </w:p>
          <w:p w14:paraId="2B91067C" w14:textId="4095B674" w:rsidR="00427A14" w:rsidRPr="00577FB6" w:rsidRDefault="00427A14" w:rsidP="00242ACB">
            <w:pPr>
              <w:spacing w:line="360" w:lineRule="auto"/>
              <w:jc w:val="both"/>
              <w:rPr>
                <w:rFonts w:ascii="Arial" w:hAnsi="Arial" w:cs="Arial"/>
                <w:b/>
                <w:bCs/>
                <w:color w:val="000000" w:themeColor="text1"/>
                <w:lang w:val="en-GB"/>
              </w:rPr>
            </w:pPr>
            <w:r>
              <w:rPr>
                <w:rFonts w:ascii="Arial" w:hAnsi="Arial" w:cs="Arial"/>
                <w:b/>
                <w:bCs/>
                <w:color w:val="000000" w:themeColor="text1"/>
                <w:lang w:val="en-GB"/>
              </w:rPr>
              <w:t>Max 300 words</w:t>
            </w:r>
          </w:p>
          <w:p w14:paraId="460206BC" w14:textId="5F30EF89" w:rsidR="00D32AF8" w:rsidRPr="00577FB6" w:rsidRDefault="004B1DB5" w:rsidP="00242ACB">
            <w:pPr>
              <w:spacing w:line="360" w:lineRule="auto"/>
              <w:jc w:val="both"/>
              <w:rPr>
                <w:rFonts w:ascii="Arial" w:hAnsi="Arial" w:cs="Arial"/>
                <w:color w:val="000000" w:themeColor="text1"/>
                <w:lang w:val="en-US"/>
              </w:rPr>
            </w:pPr>
            <w:r w:rsidRPr="00577FB6">
              <w:rPr>
                <w:rFonts w:ascii="Arial" w:hAnsi="Arial" w:cs="Arial"/>
                <w:color w:val="000000" w:themeColor="text1"/>
                <w:lang w:val="en-US"/>
              </w:rPr>
              <w:t xml:space="preserve">British Council </w:t>
            </w:r>
            <w:r w:rsidR="0082624B" w:rsidRPr="00577FB6">
              <w:rPr>
                <w:rFonts w:ascii="Arial" w:hAnsi="Arial" w:cs="Arial"/>
                <w:color w:val="000000" w:themeColor="text1"/>
                <w:lang w:val="en-US"/>
              </w:rPr>
              <w:t xml:space="preserve">expects its vendors to abide by </w:t>
            </w:r>
            <w:r w:rsidR="00286F0C" w:rsidRPr="00577FB6">
              <w:rPr>
                <w:rFonts w:ascii="Arial" w:hAnsi="Arial" w:cs="Arial"/>
                <w:color w:val="000000" w:themeColor="text1"/>
                <w:lang w:val="en-US"/>
              </w:rPr>
              <w:t>its</w:t>
            </w:r>
            <w:r w:rsidR="0082624B" w:rsidRPr="00577FB6">
              <w:rPr>
                <w:rFonts w:ascii="Arial" w:hAnsi="Arial" w:cs="Arial"/>
                <w:color w:val="000000" w:themeColor="text1"/>
                <w:lang w:val="en-US"/>
              </w:rPr>
              <w:t xml:space="preserve"> social values. Please answer the following questions:</w:t>
            </w:r>
          </w:p>
          <w:p w14:paraId="6853D514" w14:textId="3259DBCE" w:rsidR="007812A7" w:rsidRPr="00577FB6" w:rsidRDefault="007812A7" w:rsidP="007812A7">
            <w:pPr>
              <w:pStyle w:val="ListParagraph"/>
              <w:numPr>
                <w:ilvl w:val="0"/>
                <w:numId w:val="30"/>
              </w:numPr>
              <w:rPr>
                <w:rFonts w:ascii="Arial" w:hAnsi="Arial" w:cs="Arial"/>
                <w:color w:val="000000" w:themeColor="text1"/>
                <w:sz w:val="22"/>
                <w:szCs w:val="22"/>
                <w:lang w:val="en-GB" w:eastAsia="en-US"/>
              </w:rPr>
            </w:pPr>
            <w:r w:rsidRPr="00577FB6">
              <w:rPr>
                <w:rFonts w:ascii="Arial" w:hAnsi="Arial" w:cs="Arial"/>
                <w:color w:val="000000" w:themeColor="text1"/>
              </w:rPr>
              <w:t xml:space="preserve">Please describe </w:t>
            </w:r>
            <w:r w:rsidR="00286F0C" w:rsidRPr="00577FB6">
              <w:rPr>
                <w:rFonts w:ascii="Arial" w:hAnsi="Arial" w:cs="Arial"/>
                <w:color w:val="000000" w:themeColor="text1"/>
                <w:lang w:val="en-US"/>
              </w:rPr>
              <w:t>how your work contributes to the wellbeing of people and society. Highlight any work during the current pandemic</w:t>
            </w:r>
            <w:r w:rsidR="00DF775C" w:rsidRPr="00577FB6">
              <w:rPr>
                <w:rFonts w:ascii="Arial" w:hAnsi="Arial" w:cs="Arial"/>
                <w:color w:val="000000" w:themeColor="text1"/>
                <w:lang w:val="en-US"/>
              </w:rPr>
              <w:t xml:space="preserve"> and those benefitting vulnerable communities.</w:t>
            </w:r>
          </w:p>
          <w:p w14:paraId="7CEDC3F3" w14:textId="133C3EED" w:rsidR="00DD7A36" w:rsidRPr="00577FB6" w:rsidRDefault="00DD7A36" w:rsidP="007812A7">
            <w:pPr>
              <w:pStyle w:val="ListParagraph"/>
              <w:numPr>
                <w:ilvl w:val="0"/>
                <w:numId w:val="30"/>
              </w:numPr>
              <w:rPr>
                <w:rFonts w:ascii="Arial" w:hAnsi="Arial" w:cs="Arial"/>
                <w:color w:val="000000" w:themeColor="text1"/>
              </w:rPr>
            </w:pPr>
            <w:r w:rsidRPr="00577FB6">
              <w:rPr>
                <w:rFonts w:ascii="Arial" w:hAnsi="Arial" w:cs="Arial"/>
                <w:color w:val="000000" w:themeColor="text1"/>
                <w:lang w:val="en-US"/>
              </w:rPr>
              <w:t xml:space="preserve">Please describe </w:t>
            </w:r>
            <w:r w:rsidR="008F731A" w:rsidRPr="00577FB6">
              <w:rPr>
                <w:rFonts w:ascii="Arial" w:hAnsi="Arial" w:cs="Arial"/>
                <w:color w:val="000000" w:themeColor="text1"/>
                <w:lang w:val="en-US"/>
              </w:rPr>
              <w:t>how you maintain</w:t>
            </w:r>
            <w:r w:rsidRPr="00577FB6">
              <w:rPr>
                <w:rFonts w:ascii="Arial" w:hAnsi="Arial" w:cs="Arial"/>
                <w:color w:val="000000" w:themeColor="text1"/>
                <w:lang w:val="en-US"/>
              </w:rPr>
              <w:t xml:space="preserve"> people’s privacy in your professional work. Specify how you record, release, and delete personal information to</w:t>
            </w:r>
            <w:r w:rsidR="008F731A" w:rsidRPr="00577FB6">
              <w:rPr>
                <w:rFonts w:ascii="Arial" w:hAnsi="Arial" w:cs="Arial"/>
                <w:color w:val="000000" w:themeColor="text1"/>
                <w:lang w:val="en-US"/>
              </w:rPr>
              <w:t xml:space="preserve"> avoid any breaches or issues?</w:t>
            </w:r>
          </w:p>
          <w:p w14:paraId="65AA0034" w14:textId="6F6375AF" w:rsidR="00286F0C" w:rsidRPr="00577FB6" w:rsidRDefault="00286F0C" w:rsidP="007812A7">
            <w:pPr>
              <w:pStyle w:val="ListParagraph"/>
              <w:numPr>
                <w:ilvl w:val="0"/>
                <w:numId w:val="30"/>
              </w:numPr>
              <w:rPr>
                <w:rFonts w:ascii="Arial" w:hAnsi="Arial" w:cs="Arial"/>
                <w:color w:val="000000" w:themeColor="text1"/>
              </w:rPr>
            </w:pPr>
            <w:r w:rsidRPr="00577FB6">
              <w:rPr>
                <w:rFonts w:ascii="Arial" w:hAnsi="Arial" w:cs="Arial"/>
                <w:color w:val="000000" w:themeColor="text1"/>
                <w:lang w:val="en-US"/>
              </w:rPr>
              <w:t xml:space="preserve">Please </w:t>
            </w:r>
            <w:r w:rsidR="00896391" w:rsidRPr="00577FB6">
              <w:rPr>
                <w:rFonts w:ascii="Arial" w:hAnsi="Arial" w:cs="Arial"/>
                <w:color w:val="000000" w:themeColor="text1"/>
                <w:lang w:val="en-US"/>
              </w:rPr>
              <w:t xml:space="preserve">provide details </w:t>
            </w:r>
            <w:r w:rsidR="008F731A" w:rsidRPr="00577FB6">
              <w:rPr>
                <w:rFonts w:ascii="Arial" w:hAnsi="Arial" w:cs="Arial"/>
                <w:color w:val="000000" w:themeColor="text1"/>
                <w:lang w:val="en-US"/>
              </w:rPr>
              <w:t>of how you are helping the creative sectors (including heritage sectors) be more inclusive?</w:t>
            </w:r>
          </w:p>
          <w:p w14:paraId="69C08F50" w14:textId="7591426F" w:rsidR="00C86C2D" w:rsidRPr="0090579E" w:rsidRDefault="008F731A" w:rsidP="008F731A">
            <w:pPr>
              <w:pStyle w:val="ListParagraph"/>
              <w:numPr>
                <w:ilvl w:val="0"/>
                <w:numId w:val="30"/>
              </w:numPr>
              <w:rPr>
                <w:rFonts w:ascii="Arial" w:hAnsi="Arial" w:cs="Arial"/>
                <w:lang w:val="en-GB"/>
              </w:rPr>
            </w:pPr>
            <w:r w:rsidRPr="00577FB6">
              <w:rPr>
                <w:rFonts w:ascii="Arial" w:hAnsi="Arial" w:cs="Arial"/>
                <w:color w:val="000000" w:themeColor="text1"/>
                <w:lang w:val="en-US"/>
              </w:rPr>
              <w:t>What measures if any have you taken in the past to make sure minors under the ages of 18 and adults at risk vulnerable to abuse/exploitation are protected from harm?</w:t>
            </w:r>
          </w:p>
          <w:p w14:paraId="60AE8AFE" w14:textId="3EB3F034" w:rsidR="0090579E" w:rsidRPr="006A008C" w:rsidRDefault="0090579E" w:rsidP="008F731A">
            <w:pPr>
              <w:pStyle w:val="ListParagraph"/>
              <w:numPr>
                <w:ilvl w:val="0"/>
                <w:numId w:val="30"/>
              </w:numPr>
              <w:rPr>
                <w:rFonts w:ascii="Arial" w:hAnsi="Arial" w:cs="Arial"/>
                <w:lang w:val="en-GB"/>
              </w:rPr>
            </w:pPr>
            <w:r>
              <w:rPr>
                <w:rFonts w:ascii="Arial" w:hAnsi="Arial" w:cs="Arial"/>
                <w:color w:val="000000" w:themeColor="text1"/>
                <w:lang w:val="en-US"/>
              </w:rPr>
              <w:t xml:space="preserve">Please detail how you monitor your impact on the environment and reduce these through preventive and offsetting measures. </w:t>
            </w:r>
          </w:p>
          <w:p w14:paraId="708856A2" w14:textId="397C1F11" w:rsidR="006A008C" w:rsidRPr="006A008C" w:rsidRDefault="006A008C" w:rsidP="006A008C">
            <w:pPr>
              <w:rPr>
                <w:rFonts w:ascii="Arial" w:hAnsi="Arial" w:cs="Arial"/>
                <w:lang w:val="en-GB"/>
              </w:rPr>
            </w:pPr>
          </w:p>
        </w:tc>
      </w:tr>
      <w:tr w:rsidR="00D32AF8" w:rsidRPr="007B21E9" w14:paraId="572B2B72" w14:textId="77777777" w:rsidTr="00312C8A">
        <w:trPr>
          <w:trHeight w:val="4344"/>
        </w:trPr>
        <w:tc>
          <w:tcPr>
            <w:tcW w:w="10138" w:type="dxa"/>
          </w:tcPr>
          <w:p w14:paraId="28F2E6C5" w14:textId="77777777" w:rsidR="00D32AF8" w:rsidRPr="007B21E9" w:rsidRDefault="00D32AF8" w:rsidP="00242ACB">
            <w:pPr>
              <w:spacing w:line="360" w:lineRule="auto"/>
              <w:jc w:val="both"/>
              <w:rPr>
                <w:rFonts w:ascii="Arial" w:hAnsi="Arial" w:cs="Arial"/>
                <w:lang w:val="en-GB"/>
              </w:rPr>
            </w:pPr>
            <w:r w:rsidRPr="007B21E9">
              <w:rPr>
                <w:rFonts w:ascii="Arial" w:hAnsi="Arial" w:cs="Arial"/>
                <w:lang w:val="en-GB"/>
              </w:rPr>
              <w:lastRenderedPageBreak/>
              <w:t>Supplier Response:</w:t>
            </w:r>
          </w:p>
          <w:p w14:paraId="6A773F52" w14:textId="77777777" w:rsidR="00D32AF8" w:rsidRPr="007B21E9" w:rsidRDefault="00D32AF8" w:rsidP="00242ACB">
            <w:pPr>
              <w:spacing w:line="360" w:lineRule="auto"/>
              <w:jc w:val="both"/>
              <w:rPr>
                <w:rFonts w:ascii="Arial" w:hAnsi="Arial" w:cs="Arial"/>
                <w:lang w:val="en-GB"/>
              </w:rPr>
            </w:pPr>
          </w:p>
          <w:p w14:paraId="56C63929" w14:textId="77777777" w:rsidR="00620CC0" w:rsidRPr="007B21E9" w:rsidRDefault="00620CC0" w:rsidP="00242ACB">
            <w:pPr>
              <w:spacing w:line="360" w:lineRule="auto"/>
              <w:jc w:val="both"/>
              <w:rPr>
                <w:rFonts w:ascii="Arial" w:hAnsi="Arial" w:cs="Arial"/>
                <w:lang w:val="en-GB"/>
              </w:rPr>
            </w:pPr>
          </w:p>
          <w:p w14:paraId="439203EF" w14:textId="77777777" w:rsidR="00620CC0" w:rsidRPr="007B21E9" w:rsidRDefault="00620CC0" w:rsidP="00242ACB">
            <w:pPr>
              <w:spacing w:line="360" w:lineRule="auto"/>
              <w:jc w:val="both"/>
              <w:rPr>
                <w:rFonts w:ascii="Arial" w:hAnsi="Arial" w:cs="Arial"/>
                <w:lang w:val="en-GB"/>
              </w:rPr>
            </w:pPr>
          </w:p>
          <w:p w14:paraId="4CA91FE5" w14:textId="77777777" w:rsidR="00620CC0" w:rsidRPr="007B21E9" w:rsidRDefault="00620CC0" w:rsidP="00242ACB">
            <w:pPr>
              <w:spacing w:line="360" w:lineRule="auto"/>
              <w:jc w:val="both"/>
              <w:rPr>
                <w:rFonts w:ascii="Arial" w:hAnsi="Arial" w:cs="Arial"/>
                <w:lang w:val="en-GB"/>
              </w:rPr>
            </w:pPr>
          </w:p>
          <w:p w14:paraId="28A9814E" w14:textId="77777777" w:rsidR="00620CC0" w:rsidRPr="007B21E9" w:rsidRDefault="00620CC0" w:rsidP="00242ACB">
            <w:pPr>
              <w:spacing w:line="360" w:lineRule="auto"/>
              <w:jc w:val="both"/>
              <w:rPr>
                <w:rFonts w:ascii="Arial" w:hAnsi="Arial" w:cs="Arial"/>
                <w:lang w:val="en-GB"/>
              </w:rPr>
            </w:pPr>
          </w:p>
          <w:p w14:paraId="655A5736" w14:textId="77777777" w:rsidR="00620CC0" w:rsidRPr="007B21E9" w:rsidRDefault="00620CC0" w:rsidP="00242ACB">
            <w:pPr>
              <w:spacing w:line="360" w:lineRule="auto"/>
              <w:jc w:val="both"/>
              <w:rPr>
                <w:rFonts w:ascii="Arial" w:hAnsi="Arial" w:cs="Arial"/>
                <w:lang w:val="en-GB"/>
              </w:rPr>
            </w:pPr>
          </w:p>
          <w:p w14:paraId="3EFF1B47" w14:textId="77777777" w:rsidR="00620CC0" w:rsidRPr="007B21E9" w:rsidRDefault="00620CC0" w:rsidP="00242ACB">
            <w:pPr>
              <w:spacing w:line="360" w:lineRule="auto"/>
              <w:jc w:val="both"/>
              <w:rPr>
                <w:rFonts w:ascii="Arial" w:hAnsi="Arial" w:cs="Arial"/>
                <w:lang w:val="en-GB"/>
              </w:rPr>
            </w:pPr>
          </w:p>
          <w:p w14:paraId="098BE70A" w14:textId="55D09C0A" w:rsidR="00620CC0" w:rsidRPr="007B21E9" w:rsidRDefault="00620CC0" w:rsidP="00242ACB">
            <w:pPr>
              <w:spacing w:line="360" w:lineRule="auto"/>
              <w:jc w:val="both"/>
              <w:rPr>
                <w:rFonts w:ascii="Arial" w:hAnsi="Arial" w:cs="Arial"/>
                <w:lang w:val="en-GB"/>
              </w:rPr>
            </w:pPr>
          </w:p>
        </w:tc>
      </w:tr>
    </w:tbl>
    <w:p w14:paraId="2E2E92D3" w14:textId="7B9BB595" w:rsidR="009F0902" w:rsidRPr="007B21E9" w:rsidRDefault="009F0902" w:rsidP="00AE5081">
      <w:pPr>
        <w:spacing w:line="360" w:lineRule="auto"/>
        <w:jc w:val="both"/>
        <w:rPr>
          <w:rFonts w:ascii="Arial" w:hAnsi="Arial" w:cs="Arial"/>
          <w:lang w:val="en-GB"/>
        </w:rPr>
      </w:pPr>
    </w:p>
    <w:p w14:paraId="6314D4F8" w14:textId="214C5D94" w:rsidR="006C060C" w:rsidRPr="007B21E9" w:rsidRDefault="00DF6D4D" w:rsidP="00AE5081">
      <w:pPr>
        <w:spacing w:line="360" w:lineRule="auto"/>
        <w:jc w:val="both"/>
        <w:rPr>
          <w:rFonts w:ascii="Arial" w:hAnsi="Arial" w:cs="Arial"/>
          <w:b/>
          <w:bCs/>
          <w:color w:val="0070C0"/>
          <w:lang w:val="en-GB"/>
        </w:rPr>
      </w:pPr>
      <w:r w:rsidRPr="007B21E9">
        <w:rPr>
          <w:rFonts w:ascii="Arial" w:hAnsi="Arial" w:cs="Arial"/>
          <w:b/>
          <w:bCs/>
          <w:color w:val="0070C0"/>
          <w:lang w:val="en-GB"/>
        </w:rPr>
        <w:t xml:space="preserve">Part </w:t>
      </w:r>
      <w:r w:rsidR="006C060C" w:rsidRPr="007B21E9">
        <w:rPr>
          <w:rFonts w:ascii="Arial" w:hAnsi="Arial" w:cs="Arial"/>
          <w:b/>
          <w:bCs/>
          <w:color w:val="0070C0"/>
          <w:lang w:val="en-GB"/>
        </w:rPr>
        <w:t>2</w:t>
      </w:r>
      <w:r w:rsidRPr="007B21E9">
        <w:rPr>
          <w:rFonts w:ascii="Arial" w:hAnsi="Arial" w:cs="Arial"/>
          <w:b/>
          <w:bCs/>
          <w:color w:val="0070C0"/>
          <w:lang w:val="en-GB"/>
        </w:rPr>
        <w:t xml:space="preserve"> – Submission Checklist</w:t>
      </w:r>
    </w:p>
    <w:p w14:paraId="313B1B6A" w14:textId="77777777" w:rsidR="006C060C" w:rsidRPr="007B21E9" w:rsidRDefault="006C060C" w:rsidP="007A2824">
      <w:pPr>
        <w:rPr>
          <w:rFonts w:ascii="Arial" w:hAnsi="Arial" w:cs="Arial"/>
          <w:color w:val="000000"/>
          <w:lang w:val="en-GB"/>
        </w:rPr>
      </w:pPr>
    </w:p>
    <w:p w14:paraId="43978BDF" w14:textId="38E3CDCC" w:rsidR="00946203" w:rsidRPr="007B21E9" w:rsidRDefault="006765F3" w:rsidP="00E9518B">
      <w:pPr>
        <w:jc w:val="both"/>
        <w:rPr>
          <w:rFonts w:ascii="Arial" w:hAnsi="Arial" w:cs="Arial"/>
          <w:color w:val="000000"/>
          <w:lang w:val="en-GB"/>
        </w:rPr>
      </w:pPr>
      <w:r w:rsidRPr="007B21E9">
        <w:rPr>
          <w:rFonts w:ascii="Arial" w:hAnsi="Arial" w:cs="Arial"/>
          <w:color w:val="000000"/>
          <w:lang w:val="en-GB"/>
        </w:rPr>
        <w:t xml:space="preserve">Insert </w:t>
      </w:r>
      <w:r w:rsidR="00946203" w:rsidRPr="007B21E9">
        <w:rPr>
          <w:rFonts w:ascii="Arial" w:hAnsi="Arial" w:cs="Arial"/>
          <w:color w:val="000000"/>
          <w:lang w:val="en-GB"/>
        </w:rPr>
        <w:t xml:space="preserve">Yes (Y) or No (N) </w:t>
      </w:r>
      <w:r w:rsidRPr="007B21E9">
        <w:rPr>
          <w:rFonts w:ascii="Arial" w:hAnsi="Arial" w:cs="Arial"/>
          <w:color w:val="000000"/>
          <w:lang w:val="en-GB"/>
        </w:rPr>
        <w:t xml:space="preserve">in each box in the table below </w:t>
      </w:r>
      <w:r w:rsidR="00946203" w:rsidRPr="007B21E9">
        <w:rPr>
          <w:rFonts w:ascii="Arial" w:hAnsi="Arial" w:cs="Arial"/>
          <w:color w:val="000000"/>
          <w:lang w:val="en-GB"/>
        </w:rPr>
        <w:t xml:space="preserve">to indicate </w:t>
      </w:r>
      <w:r w:rsidR="005E3BF9" w:rsidRPr="007B21E9">
        <w:rPr>
          <w:rFonts w:ascii="Arial" w:hAnsi="Arial" w:cs="Arial"/>
          <w:color w:val="000000"/>
          <w:lang w:val="en-GB"/>
        </w:rPr>
        <w:t xml:space="preserve">that your submission includes </w:t>
      </w:r>
      <w:r w:rsidR="00577FB6" w:rsidRPr="007B21E9">
        <w:rPr>
          <w:rFonts w:ascii="Arial" w:hAnsi="Arial" w:cs="Arial"/>
          <w:color w:val="000000"/>
          <w:lang w:val="en-GB"/>
        </w:rPr>
        <w:t>all</w:t>
      </w:r>
      <w:r w:rsidR="005E3BF9" w:rsidRPr="007B21E9">
        <w:rPr>
          <w:rFonts w:ascii="Arial" w:hAnsi="Arial" w:cs="Arial"/>
          <w:color w:val="000000"/>
          <w:lang w:val="en-GB"/>
        </w:rPr>
        <w:t xml:space="preserve"> the mandatory </w:t>
      </w:r>
      <w:r w:rsidR="00210AF0" w:rsidRPr="007B21E9">
        <w:rPr>
          <w:rFonts w:ascii="Arial" w:hAnsi="Arial" w:cs="Arial"/>
          <w:color w:val="000000"/>
          <w:lang w:val="en-GB"/>
        </w:rPr>
        <w:t>requirements</w:t>
      </w:r>
      <w:r w:rsidR="00946203" w:rsidRPr="007B21E9">
        <w:rPr>
          <w:rFonts w:ascii="Arial" w:hAnsi="Arial" w:cs="Arial"/>
          <w:color w:val="000000"/>
          <w:lang w:val="en-GB"/>
        </w:rPr>
        <w:t xml:space="preserve"> </w:t>
      </w:r>
      <w:r w:rsidR="005E3BF9" w:rsidRPr="007B21E9">
        <w:rPr>
          <w:rFonts w:ascii="Arial" w:hAnsi="Arial" w:cs="Arial"/>
          <w:color w:val="000000"/>
          <w:lang w:val="en-GB"/>
        </w:rPr>
        <w:t>for this tender.</w:t>
      </w:r>
      <w:r w:rsidR="00946203" w:rsidRPr="007B21E9">
        <w:rPr>
          <w:rFonts w:ascii="Arial" w:hAnsi="Arial" w:cs="Arial"/>
          <w:color w:val="000000"/>
          <w:lang w:val="en-GB"/>
        </w:rPr>
        <w:t xml:space="preserve">  </w:t>
      </w:r>
    </w:p>
    <w:p w14:paraId="27DDC61A" w14:textId="77777777" w:rsidR="00152242" w:rsidRPr="007B21E9" w:rsidRDefault="00152242" w:rsidP="00E9518B">
      <w:pPr>
        <w:jc w:val="both"/>
        <w:rPr>
          <w:rFonts w:ascii="Arial" w:hAnsi="Arial" w:cs="Arial"/>
          <w:lang w:val="en-US"/>
        </w:rPr>
      </w:pPr>
    </w:p>
    <w:p w14:paraId="02058FFE" w14:textId="77777777" w:rsidR="00164F5C" w:rsidRPr="007B21E9" w:rsidRDefault="00164F5C" w:rsidP="00164F5C">
      <w:pPr>
        <w:rPr>
          <w:rFonts w:ascii="Arial" w:hAnsi="Arial" w:cs="Arial"/>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7B21E9" w14:paraId="6623C4F1" w14:textId="77777777" w:rsidTr="37CE814A">
        <w:trPr>
          <w:trHeight w:val="432"/>
          <w:jc w:val="center"/>
        </w:trPr>
        <w:tc>
          <w:tcPr>
            <w:tcW w:w="9245" w:type="dxa"/>
            <w:gridSpan w:val="2"/>
            <w:shd w:val="clear" w:color="auto" w:fill="BFBFBF" w:themeFill="background1" w:themeFillShade="BF"/>
          </w:tcPr>
          <w:p w14:paraId="2A71ADC2" w14:textId="77777777" w:rsidR="00164F5C" w:rsidRPr="007B21E9" w:rsidRDefault="00164F5C" w:rsidP="009F1230">
            <w:pPr>
              <w:jc w:val="center"/>
              <w:rPr>
                <w:rFonts w:ascii="Arial" w:hAnsi="Arial" w:cs="Arial"/>
                <w:b/>
              </w:rPr>
            </w:pPr>
            <w:r w:rsidRPr="007B21E9">
              <w:rPr>
                <w:rFonts w:ascii="Arial" w:hAnsi="Arial" w:cs="Arial"/>
                <w:b/>
              </w:rPr>
              <w:t>Submission Checklist</w:t>
            </w:r>
          </w:p>
        </w:tc>
      </w:tr>
      <w:tr w:rsidR="00164F5C" w:rsidRPr="007B21E9" w14:paraId="62BDC99A" w14:textId="77777777" w:rsidTr="37CE814A">
        <w:trPr>
          <w:trHeight w:val="432"/>
          <w:jc w:val="center"/>
        </w:trPr>
        <w:tc>
          <w:tcPr>
            <w:tcW w:w="8451" w:type="dxa"/>
            <w:shd w:val="clear" w:color="auto" w:fill="D9D9D9" w:themeFill="background1" w:themeFillShade="D9"/>
          </w:tcPr>
          <w:p w14:paraId="05473DC0" w14:textId="77777777" w:rsidR="00164F5C" w:rsidRPr="007B21E9" w:rsidRDefault="00164F5C" w:rsidP="009F1230">
            <w:pPr>
              <w:rPr>
                <w:rFonts w:ascii="Arial" w:hAnsi="Arial" w:cs="Arial"/>
                <w:b/>
              </w:rPr>
            </w:pPr>
            <w:r w:rsidRPr="007B21E9">
              <w:rPr>
                <w:rFonts w:ascii="Arial" w:hAnsi="Arial" w:cs="Arial"/>
                <w:b/>
              </w:rPr>
              <w:t>Document</w:t>
            </w:r>
          </w:p>
        </w:tc>
        <w:tc>
          <w:tcPr>
            <w:tcW w:w="794" w:type="dxa"/>
            <w:shd w:val="clear" w:color="auto" w:fill="D9D9D9" w:themeFill="background1" w:themeFillShade="D9"/>
          </w:tcPr>
          <w:p w14:paraId="1918AD51" w14:textId="77777777" w:rsidR="00164F5C" w:rsidRPr="007B21E9" w:rsidRDefault="006765F3" w:rsidP="006765F3">
            <w:pPr>
              <w:jc w:val="center"/>
              <w:rPr>
                <w:rFonts w:ascii="Arial" w:hAnsi="Arial" w:cs="Arial"/>
                <w:b/>
                <w:lang w:val="en-GB"/>
              </w:rPr>
            </w:pPr>
            <w:r w:rsidRPr="007B21E9">
              <w:rPr>
                <w:rFonts w:ascii="Arial" w:hAnsi="Arial" w:cs="Arial"/>
                <w:b/>
                <w:lang w:val="en-GB"/>
              </w:rPr>
              <w:t>Y / N</w:t>
            </w:r>
          </w:p>
        </w:tc>
      </w:tr>
      <w:tr w:rsidR="00BD3EB3" w:rsidRPr="007B21E9" w14:paraId="2FF298A9" w14:textId="77777777" w:rsidTr="37CE814A">
        <w:trPr>
          <w:trHeight w:val="432"/>
          <w:jc w:val="center"/>
        </w:trPr>
        <w:tc>
          <w:tcPr>
            <w:tcW w:w="8451" w:type="dxa"/>
            <w:shd w:val="clear" w:color="auto" w:fill="auto"/>
            <w:vAlign w:val="center"/>
          </w:tcPr>
          <w:p w14:paraId="25EBF63C" w14:textId="02D01D20" w:rsidR="00BD3EB3" w:rsidRPr="007B21E9" w:rsidRDefault="001718F1" w:rsidP="00656BE2">
            <w:pPr>
              <w:rPr>
                <w:rFonts w:ascii="Arial" w:hAnsi="Arial" w:cs="Arial"/>
                <w:lang w:val="en-GB"/>
              </w:rPr>
            </w:pPr>
            <w:r>
              <w:rPr>
                <w:rFonts w:ascii="Arial" w:hAnsi="Arial" w:cs="Arial"/>
                <w:lang w:val="en-GB"/>
              </w:rPr>
              <w:t>Sample of</w:t>
            </w:r>
            <w:r w:rsidR="001B31BE">
              <w:rPr>
                <w:rFonts w:ascii="Arial" w:hAnsi="Arial" w:cs="Arial"/>
                <w:lang w:val="en-GB"/>
              </w:rPr>
              <w:t xml:space="preserve"> previous report or other narrative outputs</w:t>
            </w:r>
            <w:r w:rsidR="005E4F3C">
              <w:rPr>
                <w:rFonts w:ascii="Arial" w:hAnsi="Arial" w:cs="Arial"/>
                <w:lang w:val="en-GB"/>
              </w:rPr>
              <w:t xml:space="preserve"> (max </w:t>
            </w:r>
            <w:r w:rsidR="001B31BE">
              <w:rPr>
                <w:rFonts w:ascii="Arial" w:hAnsi="Arial" w:cs="Arial"/>
                <w:lang w:val="en-GB"/>
              </w:rPr>
              <w:t>3</w:t>
            </w:r>
            <w:r w:rsidR="005E4F3C">
              <w:rPr>
                <w:rFonts w:ascii="Arial" w:hAnsi="Arial" w:cs="Arial"/>
                <w:lang w:val="en-GB"/>
              </w:rPr>
              <w:t xml:space="preserve"> </w:t>
            </w:r>
            <w:r w:rsidR="001B31BE">
              <w:rPr>
                <w:rFonts w:ascii="Arial" w:hAnsi="Arial" w:cs="Arial"/>
                <w:lang w:val="en-GB"/>
              </w:rPr>
              <w:t>examples)</w:t>
            </w:r>
          </w:p>
        </w:tc>
        <w:tc>
          <w:tcPr>
            <w:tcW w:w="794" w:type="dxa"/>
            <w:shd w:val="clear" w:color="auto" w:fill="auto"/>
          </w:tcPr>
          <w:p w14:paraId="685214BE" w14:textId="77777777" w:rsidR="00BD3EB3" w:rsidRPr="007B21E9" w:rsidRDefault="00BD3EB3" w:rsidP="009F1230">
            <w:pPr>
              <w:rPr>
                <w:rFonts w:ascii="Arial" w:hAnsi="Arial" w:cs="Arial"/>
              </w:rPr>
            </w:pPr>
          </w:p>
        </w:tc>
      </w:tr>
      <w:tr w:rsidR="00427A14" w:rsidRPr="007B21E9" w14:paraId="7951132D" w14:textId="77777777" w:rsidTr="003C1B82">
        <w:trPr>
          <w:trHeight w:val="432"/>
          <w:jc w:val="center"/>
        </w:trPr>
        <w:tc>
          <w:tcPr>
            <w:tcW w:w="8451" w:type="dxa"/>
            <w:shd w:val="clear" w:color="auto" w:fill="auto"/>
          </w:tcPr>
          <w:p w14:paraId="1F97D05C" w14:textId="77777777" w:rsidR="00427A14" w:rsidRPr="007B21E9" w:rsidRDefault="00427A14" w:rsidP="003C1B82">
            <w:pPr>
              <w:rPr>
                <w:rFonts w:ascii="Arial" w:hAnsi="Arial" w:cs="Arial"/>
                <w:lang w:val="en-US"/>
              </w:rPr>
            </w:pPr>
            <w:r>
              <w:rPr>
                <w:rFonts w:ascii="Arial" w:hAnsi="Arial" w:cs="Arial"/>
                <w:lang w:val="en-US"/>
              </w:rPr>
              <w:t>Statement on Purpose covering t</w:t>
            </w:r>
            <w:r w:rsidRPr="007B21E9">
              <w:rPr>
                <w:rFonts w:ascii="Arial" w:hAnsi="Arial" w:cs="Arial"/>
                <w:lang w:val="en-US"/>
              </w:rPr>
              <w:t xml:space="preserve">echnical </w:t>
            </w:r>
            <w:r>
              <w:rPr>
                <w:rFonts w:ascii="Arial" w:hAnsi="Arial" w:cs="Arial"/>
                <w:lang w:val="en-US"/>
              </w:rPr>
              <w:t>a</w:t>
            </w:r>
            <w:r w:rsidRPr="007B21E9">
              <w:rPr>
                <w:rFonts w:ascii="Arial" w:hAnsi="Arial" w:cs="Arial"/>
                <w:lang w:val="en-US"/>
              </w:rPr>
              <w:t>bility to perform the services</w:t>
            </w:r>
          </w:p>
        </w:tc>
        <w:tc>
          <w:tcPr>
            <w:tcW w:w="794" w:type="dxa"/>
            <w:shd w:val="clear" w:color="auto" w:fill="auto"/>
          </w:tcPr>
          <w:p w14:paraId="1E2129E6" w14:textId="77777777" w:rsidR="00427A14" w:rsidRPr="007B21E9" w:rsidRDefault="00427A14" w:rsidP="003C1B82">
            <w:pPr>
              <w:rPr>
                <w:rFonts w:ascii="Arial" w:hAnsi="Arial" w:cs="Arial"/>
              </w:rPr>
            </w:pPr>
          </w:p>
        </w:tc>
      </w:tr>
      <w:tr w:rsidR="00164F5C" w:rsidRPr="007B21E9" w14:paraId="4F155AC8" w14:textId="77777777" w:rsidTr="37CE814A">
        <w:trPr>
          <w:trHeight w:val="432"/>
          <w:jc w:val="center"/>
        </w:trPr>
        <w:tc>
          <w:tcPr>
            <w:tcW w:w="8451" w:type="dxa"/>
            <w:shd w:val="clear" w:color="auto" w:fill="auto"/>
          </w:tcPr>
          <w:p w14:paraId="08D76ADB" w14:textId="5173D5A7" w:rsidR="00164F5C" w:rsidRPr="007B21E9" w:rsidRDefault="00427A14" w:rsidP="00AE5081">
            <w:pPr>
              <w:rPr>
                <w:rFonts w:ascii="Arial" w:hAnsi="Arial" w:cs="Arial"/>
                <w:lang w:val="en-US"/>
              </w:rPr>
            </w:pPr>
            <w:r>
              <w:rPr>
                <w:rFonts w:ascii="Arial" w:hAnsi="Arial" w:cs="Arial"/>
                <w:lang w:val="en-US"/>
              </w:rPr>
              <w:t>Detailed budget for charges provided in Annex 3: Pricing Approach</w:t>
            </w:r>
          </w:p>
        </w:tc>
        <w:tc>
          <w:tcPr>
            <w:tcW w:w="794" w:type="dxa"/>
            <w:shd w:val="clear" w:color="auto" w:fill="auto"/>
          </w:tcPr>
          <w:p w14:paraId="4B2B16C5" w14:textId="77777777" w:rsidR="00164F5C" w:rsidRPr="007B21E9" w:rsidRDefault="00164F5C" w:rsidP="009F1230">
            <w:pPr>
              <w:rPr>
                <w:rFonts w:ascii="Arial" w:hAnsi="Arial" w:cs="Arial"/>
              </w:rPr>
            </w:pPr>
          </w:p>
        </w:tc>
      </w:tr>
      <w:tr w:rsidR="009F0902" w:rsidRPr="007B21E9" w14:paraId="7BDA5788" w14:textId="77777777" w:rsidTr="37CE814A">
        <w:trPr>
          <w:trHeight w:val="432"/>
          <w:jc w:val="center"/>
        </w:trPr>
        <w:tc>
          <w:tcPr>
            <w:tcW w:w="8451" w:type="dxa"/>
            <w:shd w:val="clear" w:color="auto" w:fill="auto"/>
            <w:vAlign w:val="center"/>
          </w:tcPr>
          <w:p w14:paraId="014894FC" w14:textId="6AD1F5C7" w:rsidR="009F0902" w:rsidRPr="007B21E9" w:rsidRDefault="001318C3" w:rsidP="00242ACB">
            <w:pPr>
              <w:rPr>
                <w:rFonts w:ascii="Arial" w:hAnsi="Arial" w:cs="Arial"/>
                <w:lang w:val="en-GB"/>
              </w:rPr>
            </w:pPr>
            <w:r>
              <w:rPr>
                <w:rFonts w:ascii="Arial" w:hAnsi="Arial" w:cs="Arial"/>
                <w:lang w:val="en-GB"/>
              </w:rPr>
              <w:t>e-PAN</w:t>
            </w:r>
            <w:r w:rsidR="00427A14">
              <w:rPr>
                <w:rFonts w:ascii="Arial" w:hAnsi="Arial" w:cs="Arial"/>
                <w:lang w:val="en-GB"/>
              </w:rPr>
              <w:t>, PAN or VAT registration documents</w:t>
            </w:r>
          </w:p>
        </w:tc>
        <w:tc>
          <w:tcPr>
            <w:tcW w:w="794" w:type="dxa"/>
            <w:shd w:val="clear" w:color="auto" w:fill="auto"/>
          </w:tcPr>
          <w:p w14:paraId="5888315B" w14:textId="77777777" w:rsidR="009F0902" w:rsidRPr="007B21E9" w:rsidRDefault="009F0902" w:rsidP="009F1230">
            <w:pPr>
              <w:rPr>
                <w:rFonts w:ascii="Arial" w:hAnsi="Arial" w:cs="Arial"/>
              </w:rPr>
            </w:pPr>
          </w:p>
        </w:tc>
      </w:tr>
      <w:tr w:rsidR="009F0902" w:rsidRPr="007B21E9" w14:paraId="579D8C61" w14:textId="77777777" w:rsidTr="37CE814A">
        <w:trPr>
          <w:trHeight w:val="432"/>
          <w:jc w:val="center"/>
        </w:trPr>
        <w:tc>
          <w:tcPr>
            <w:tcW w:w="8451" w:type="dxa"/>
            <w:shd w:val="clear" w:color="auto" w:fill="auto"/>
          </w:tcPr>
          <w:p w14:paraId="6E41BA8B" w14:textId="77777777" w:rsidR="009F0902" w:rsidRPr="007B21E9" w:rsidRDefault="009F0902" w:rsidP="00242ACB">
            <w:pPr>
              <w:rPr>
                <w:rFonts w:ascii="Arial" w:hAnsi="Arial" w:cs="Arial"/>
                <w:lang w:val="en-GB"/>
              </w:rPr>
            </w:pPr>
            <w:r w:rsidRPr="007B21E9">
              <w:rPr>
                <w:rFonts w:ascii="Arial" w:hAnsi="Arial" w:cs="Arial"/>
              </w:rPr>
              <w:t xml:space="preserve">Completed tender response in Annex </w:t>
            </w:r>
            <w:r w:rsidRPr="007B21E9">
              <w:rPr>
                <w:rFonts w:ascii="Arial" w:hAnsi="Arial" w:cs="Arial"/>
                <w:lang w:val="en-GB"/>
              </w:rPr>
              <w:t xml:space="preserve">2 </w:t>
            </w:r>
            <w:r w:rsidRPr="007B21E9">
              <w:rPr>
                <w:rFonts w:ascii="Arial" w:hAnsi="Arial" w:cs="Arial"/>
              </w:rPr>
              <w:t xml:space="preserve">(Supplier Response) and in accordance with the requirements of the </w:t>
            </w:r>
            <w:r w:rsidRPr="007B21E9">
              <w:rPr>
                <w:rFonts w:ascii="Arial" w:hAnsi="Arial" w:cs="Arial"/>
                <w:lang w:val="en-GB"/>
              </w:rPr>
              <w:t>RFP</w:t>
            </w:r>
          </w:p>
        </w:tc>
        <w:tc>
          <w:tcPr>
            <w:tcW w:w="794" w:type="dxa"/>
            <w:shd w:val="clear" w:color="auto" w:fill="auto"/>
          </w:tcPr>
          <w:p w14:paraId="6A9E57DC" w14:textId="77777777" w:rsidR="009F0902" w:rsidRPr="007B21E9" w:rsidRDefault="009F0902" w:rsidP="009F1230">
            <w:pPr>
              <w:rPr>
                <w:rFonts w:ascii="Arial" w:hAnsi="Arial" w:cs="Arial"/>
              </w:rPr>
            </w:pPr>
          </w:p>
        </w:tc>
      </w:tr>
      <w:tr w:rsidR="009F0902" w:rsidRPr="007B21E9" w14:paraId="41BDE8FA" w14:textId="77777777" w:rsidTr="37CE814A">
        <w:trPr>
          <w:trHeight w:val="432"/>
          <w:jc w:val="center"/>
        </w:trPr>
        <w:tc>
          <w:tcPr>
            <w:tcW w:w="8451" w:type="dxa"/>
            <w:shd w:val="clear" w:color="auto" w:fill="auto"/>
          </w:tcPr>
          <w:p w14:paraId="521F4FEF" w14:textId="77777777" w:rsidR="009F0902" w:rsidRPr="007B21E9" w:rsidRDefault="009F0902" w:rsidP="00242ACB">
            <w:pPr>
              <w:rPr>
                <w:rFonts w:ascii="Arial" w:hAnsi="Arial" w:cs="Arial"/>
                <w:lang w:val="en-GB"/>
              </w:rPr>
            </w:pPr>
            <w:r w:rsidRPr="007B21E9">
              <w:rPr>
                <w:rFonts w:ascii="Arial" w:hAnsi="Arial" w:cs="Arial"/>
              </w:rPr>
              <w:t xml:space="preserve">Completed pricing proposal in Annex </w:t>
            </w:r>
            <w:r w:rsidRPr="007B21E9">
              <w:rPr>
                <w:rFonts w:ascii="Arial" w:hAnsi="Arial" w:cs="Arial"/>
                <w:lang w:val="en-GB"/>
              </w:rPr>
              <w:t>3</w:t>
            </w:r>
            <w:r w:rsidRPr="007B21E9">
              <w:rPr>
                <w:rFonts w:ascii="Arial" w:hAnsi="Arial" w:cs="Arial"/>
              </w:rPr>
              <w:t xml:space="preserve"> (Pricing Approach)</w:t>
            </w:r>
          </w:p>
        </w:tc>
        <w:tc>
          <w:tcPr>
            <w:tcW w:w="794" w:type="dxa"/>
            <w:shd w:val="clear" w:color="auto" w:fill="auto"/>
          </w:tcPr>
          <w:p w14:paraId="164A76D8" w14:textId="77777777" w:rsidR="009F0902" w:rsidRPr="007B21E9" w:rsidRDefault="009F0902" w:rsidP="009F1230">
            <w:pPr>
              <w:rPr>
                <w:rFonts w:ascii="Arial" w:hAnsi="Arial" w:cs="Arial"/>
              </w:rPr>
            </w:pPr>
          </w:p>
        </w:tc>
      </w:tr>
      <w:tr w:rsidR="009F0902" w:rsidRPr="007B21E9" w14:paraId="6C14D878" w14:textId="77777777" w:rsidTr="37CE814A">
        <w:trPr>
          <w:trHeight w:val="432"/>
          <w:jc w:val="center"/>
        </w:trPr>
        <w:tc>
          <w:tcPr>
            <w:tcW w:w="8451" w:type="dxa"/>
            <w:shd w:val="clear" w:color="auto" w:fill="auto"/>
          </w:tcPr>
          <w:p w14:paraId="2D9F949D" w14:textId="1A25D066" w:rsidR="009F0902" w:rsidRPr="007B21E9" w:rsidRDefault="009F0902" w:rsidP="00242ACB">
            <w:pPr>
              <w:rPr>
                <w:rFonts w:ascii="Arial" w:hAnsi="Arial" w:cs="Arial"/>
                <w:lang w:val="en-GB"/>
              </w:rPr>
            </w:pPr>
            <w:r w:rsidRPr="007B21E9">
              <w:rPr>
                <w:rFonts w:ascii="Arial" w:hAnsi="Arial" w:cs="Arial"/>
                <w:lang w:val="en-GB"/>
              </w:rPr>
              <w:t>Name of references</w:t>
            </w:r>
            <w:r w:rsidR="006B07F7">
              <w:rPr>
                <w:rFonts w:ascii="Arial" w:hAnsi="Arial" w:cs="Arial"/>
                <w:lang w:val="en-GB"/>
              </w:rPr>
              <w:t xml:space="preserve"> (part of this Supplier Response form)</w:t>
            </w:r>
          </w:p>
        </w:tc>
        <w:tc>
          <w:tcPr>
            <w:tcW w:w="794" w:type="dxa"/>
            <w:shd w:val="clear" w:color="auto" w:fill="auto"/>
          </w:tcPr>
          <w:p w14:paraId="5E15240C" w14:textId="77777777" w:rsidR="009F0902" w:rsidRPr="007B21E9" w:rsidRDefault="009F0902" w:rsidP="009F1230">
            <w:pPr>
              <w:rPr>
                <w:rFonts w:ascii="Arial" w:hAnsi="Arial" w:cs="Arial"/>
              </w:rPr>
            </w:pPr>
          </w:p>
        </w:tc>
      </w:tr>
      <w:tr w:rsidR="009F0902" w:rsidRPr="007B21E9" w14:paraId="348A0855" w14:textId="77777777" w:rsidTr="37CE814A">
        <w:trPr>
          <w:trHeight w:val="432"/>
          <w:jc w:val="center"/>
        </w:trPr>
        <w:tc>
          <w:tcPr>
            <w:tcW w:w="8451" w:type="dxa"/>
            <w:shd w:val="clear" w:color="auto" w:fill="auto"/>
          </w:tcPr>
          <w:p w14:paraId="76C153F3" w14:textId="77777777" w:rsidR="009F0902" w:rsidRPr="007B21E9" w:rsidRDefault="009F0902" w:rsidP="00242ACB">
            <w:pPr>
              <w:rPr>
                <w:rFonts w:ascii="Arial" w:hAnsi="Arial" w:cs="Arial"/>
                <w:lang w:val="en-GB"/>
              </w:rPr>
            </w:pPr>
            <w:r w:rsidRPr="007B21E9">
              <w:rPr>
                <w:rFonts w:ascii="Arial" w:hAnsi="Arial" w:cs="Arial"/>
              </w:rPr>
              <w:t>This checklist signed by an authorised representative</w:t>
            </w:r>
          </w:p>
        </w:tc>
        <w:tc>
          <w:tcPr>
            <w:tcW w:w="794" w:type="dxa"/>
            <w:shd w:val="clear" w:color="auto" w:fill="auto"/>
          </w:tcPr>
          <w:p w14:paraId="71BE81E4" w14:textId="77777777" w:rsidR="009F0902" w:rsidRPr="007B21E9" w:rsidRDefault="009F0902" w:rsidP="009F1230">
            <w:pPr>
              <w:rPr>
                <w:rFonts w:ascii="Arial" w:hAnsi="Arial" w:cs="Arial"/>
              </w:rPr>
            </w:pPr>
          </w:p>
        </w:tc>
      </w:tr>
    </w:tbl>
    <w:p w14:paraId="2E6E6C23" w14:textId="77777777" w:rsidR="00164F5C" w:rsidRPr="007B21E9" w:rsidRDefault="00164F5C" w:rsidP="00164F5C">
      <w:pPr>
        <w:rPr>
          <w:rFonts w:ascii="Arial" w:hAnsi="Arial" w:cs="Arial"/>
        </w:rPr>
      </w:pPr>
    </w:p>
    <w:p w14:paraId="5D374A96" w14:textId="77777777" w:rsidR="00164F5C" w:rsidRPr="007B21E9" w:rsidRDefault="00164F5C" w:rsidP="006765F3">
      <w:pPr>
        <w:jc w:val="both"/>
        <w:rPr>
          <w:rFonts w:ascii="Arial" w:hAnsi="Arial" w:cs="Arial"/>
        </w:rPr>
      </w:pPr>
      <w:r w:rsidRPr="007B21E9">
        <w:rPr>
          <w:rFonts w:ascii="Arial" w:hAnsi="Arial" w:cs="Arial"/>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2D354E76" w14:textId="77777777" w:rsidR="00164F5C" w:rsidRPr="007B21E9" w:rsidRDefault="00164F5C" w:rsidP="00164F5C">
      <w:pPr>
        <w:rPr>
          <w:rFonts w:ascii="Arial" w:hAnsi="Arial" w:cs="Arial"/>
          <w:b/>
          <w:i/>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7B21E9" w14:paraId="34B594A1" w14:textId="77777777" w:rsidTr="006765F3">
        <w:tc>
          <w:tcPr>
            <w:tcW w:w="2500" w:type="dxa"/>
            <w:shd w:val="clear" w:color="auto" w:fill="F3F3F3"/>
          </w:tcPr>
          <w:p w14:paraId="710FC2E8" w14:textId="64444765" w:rsidR="00164F5C" w:rsidRPr="004B1DB5" w:rsidRDefault="004B1DB5" w:rsidP="009F1230">
            <w:pPr>
              <w:spacing w:after="120"/>
              <w:rPr>
                <w:rFonts w:ascii="Arial" w:hAnsi="Arial" w:cs="Arial"/>
                <w:b/>
                <w:bCs/>
                <w:lang w:val="en-US"/>
              </w:rPr>
            </w:pPr>
            <w:r>
              <w:rPr>
                <w:rFonts w:ascii="Arial" w:hAnsi="Arial" w:cs="Arial"/>
                <w:b/>
                <w:bCs/>
                <w:lang w:val="en-US"/>
              </w:rPr>
              <w:t>Name (print)</w:t>
            </w:r>
          </w:p>
        </w:tc>
        <w:tc>
          <w:tcPr>
            <w:tcW w:w="5847" w:type="dxa"/>
            <w:shd w:val="clear" w:color="auto" w:fill="auto"/>
          </w:tcPr>
          <w:p w14:paraId="04B52769" w14:textId="77777777" w:rsidR="00164F5C" w:rsidRPr="007B21E9" w:rsidRDefault="00164F5C" w:rsidP="009F1230">
            <w:pPr>
              <w:spacing w:after="120"/>
              <w:rPr>
                <w:rFonts w:ascii="Arial" w:hAnsi="Arial" w:cs="Arial"/>
              </w:rPr>
            </w:pPr>
          </w:p>
        </w:tc>
      </w:tr>
      <w:tr w:rsidR="00164F5C" w:rsidRPr="007B21E9" w14:paraId="1BB9687D" w14:textId="77777777" w:rsidTr="006765F3">
        <w:tc>
          <w:tcPr>
            <w:tcW w:w="2500" w:type="dxa"/>
            <w:shd w:val="clear" w:color="auto" w:fill="F3F3F3"/>
          </w:tcPr>
          <w:p w14:paraId="3513A1C8" w14:textId="77777777" w:rsidR="00164F5C" w:rsidRPr="007B21E9" w:rsidRDefault="00164F5C" w:rsidP="009F1230">
            <w:pPr>
              <w:spacing w:after="120"/>
              <w:rPr>
                <w:rFonts w:ascii="Arial" w:hAnsi="Arial" w:cs="Arial"/>
                <w:b/>
                <w:bCs/>
              </w:rPr>
            </w:pPr>
            <w:r w:rsidRPr="007B21E9">
              <w:rPr>
                <w:rFonts w:ascii="Arial" w:hAnsi="Arial" w:cs="Arial"/>
                <w:b/>
                <w:bCs/>
              </w:rPr>
              <w:t xml:space="preserve">Date: </w:t>
            </w:r>
          </w:p>
        </w:tc>
        <w:tc>
          <w:tcPr>
            <w:tcW w:w="5847" w:type="dxa"/>
            <w:shd w:val="clear" w:color="auto" w:fill="auto"/>
          </w:tcPr>
          <w:p w14:paraId="4D323F76" w14:textId="77777777" w:rsidR="00164F5C" w:rsidRPr="007B21E9" w:rsidRDefault="00164F5C" w:rsidP="009F1230">
            <w:pPr>
              <w:spacing w:after="120"/>
              <w:rPr>
                <w:rFonts w:ascii="Arial" w:hAnsi="Arial" w:cs="Arial"/>
              </w:rPr>
            </w:pPr>
          </w:p>
        </w:tc>
      </w:tr>
      <w:tr w:rsidR="00164F5C" w:rsidRPr="007B21E9" w14:paraId="7F370B9C" w14:textId="77777777" w:rsidTr="006765F3">
        <w:tc>
          <w:tcPr>
            <w:tcW w:w="2500" w:type="dxa"/>
            <w:shd w:val="clear" w:color="auto" w:fill="F3F3F3"/>
          </w:tcPr>
          <w:p w14:paraId="1440D290" w14:textId="77777777" w:rsidR="00164F5C" w:rsidRPr="007B21E9" w:rsidRDefault="00164F5C" w:rsidP="009F1230">
            <w:pPr>
              <w:spacing w:after="120"/>
              <w:rPr>
                <w:rFonts w:ascii="Arial" w:hAnsi="Arial" w:cs="Arial"/>
                <w:b/>
                <w:bCs/>
              </w:rPr>
            </w:pPr>
            <w:r w:rsidRPr="007B21E9">
              <w:rPr>
                <w:rFonts w:ascii="Arial" w:hAnsi="Arial" w:cs="Arial"/>
                <w:b/>
                <w:bCs/>
              </w:rPr>
              <w:t>Signature:</w:t>
            </w:r>
          </w:p>
        </w:tc>
        <w:tc>
          <w:tcPr>
            <w:tcW w:w="5847" w:type="dxa"/>
            <w:shd w:val="clear" w:color="auto" w:fill="auto"/>
          </w:tcPr>
          <w:p w14:paraId="15DA9FF4" w14:textId="77777777" w:rsidR="00164F5C" w:rsidRPr="007B21E9" w:rsidRDefault="00164F5C" w:rsidP="009F1230">
            <w:pPr>
              <w:spacing w:after="120"/>
              <w:rPr>
                <w:rFonts w:ascii="Arial" w:hAnsi="Arial" w:cs="Arial"/>
              </w:rPr>
            </w:pPr>
          </w:p>
        </w:tc>
      </w:tr>
    </w:tbl>
    <w:p w14:paraId="4D205DFB" w14:textId="77777777" w:rsidR="00164F5C" w:rsidRPr="007B21E9" w:rsidRDefault="00164F5C" w:rsidP="00656BE2">
      <w:pPr>
        <w:rPr>
          <w:rFonts w:ascii="Arial" w:hAnsi="Arial" w:cs="Arial"/>
          <w:b/>
          <w:i/>
        </w:rPr>
      </w:pPr>
    </w:p>
    <w:sectPr w:rsidR="00164F5C" w:rsidRPr="007B21E9" w:rsidSect="0062475D">
      <w:headerReference w:type="even" r:id="rId12"/>
      <w:headerReference w:type="default" r:id="rId13"/>
      <w:footerReference w:type="even" r:id="rId14"/>
      <w:footerReference w:type="default" r:id="rId15"/>
      <w:headerReference w:type="first" r:id="rId16"/>
      <w:footerReference w:type="first" r:id="rId17"/>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F7CA3" w14:textId="77777777" w:rsidR="00951796" w:rsidRDefault="00951796">
      <w:r>
        <w:separator/>
      </w:r>
    </w:p>
  </w:endnote>
  <w:endnote w:type="continuationSeparator" w:id="0">
    <w:p w14:paraId="03BAAB2B" w14:textId="77777777" w:rsidR="00951796" w:rsidRDefault="00951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73939"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3B210A"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498282"/>
      <w:docPartObj>
        <w:docPartGallery w:val="Page Numbers (Bottom of Page)"/>
        <w:docPartUnique/>
      </w:docPartObj>
    </w:sdtPr>
    <w:sdtEndPr/>
    <w:sdtContent>
      <w:sdt>
        <w:sdtPr>
          <w:id w:val="-1769616900"/>
          <w:docPartObj>
            <w:docPartGallery w:val="Page Numbers (Top of Page)"/>
            <w:docPartUnique/>
          </w:docPartObj>
        </w:sdtPr>
        <w:sdtEndPr/>
        <w:sdtContent>
          <w:p w14:paraId="2667F59C" w14:textId="06C84BE9" w:rsidR="00312C8A" w:rsidRDefault="00312C8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7D6FB0" w14:textId="77777777" w:rsidR="00311C27" w:rsidRDefault="00311C27" w:rsidP="00312C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5468" w14:textId="77777777" w:rsidR="00987D20" w:rsidRDefault="00987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05529" w14:textId="77777777" w:rsidR="00951796" w:rsidRDefault="00951796">
      <w:r>
        <w:separator/>
      </w:r>
    </w:p>
  </w:footnote>
  <w:footnote w:type="continuationSeparator" w:id="0">
    <w:p w14:paraId="45E7688B" w14:textId="77777777" w:rsidR="00951796" w:rsidRDefault="00951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46EC" w14:textId="77777777" w:rsidR="00987D20" w:rsidRDefault="00987D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B296D" w14:textId="77777777" w:rsidR="00987D20" w:rsidRDefault="00987D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E0A2" w14:textId="77777777" w:rsidR="00987D20" w:rsidRDefault="00987D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B702E6"/>
    <w:multiLevelType w:val="hybridMultilevel"/>
    <w:tmpl w:val="B00AE2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FA0A2E"/>
    <w:multiLevelType w:val="hybridMultilevel"/>
    <w:tmpl w:val="69CE7992"/>
    <w:lvl w:ilvl="0" w:tplc="819E1B4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9236E2"/>
    <w:multiLevelType w:val="hybridMultilevel"/>
    <w:tmpl w:val="948060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1"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3079A8"/>
    <w:multiLevelType w:val="hybridMultilevel"/>
    <w:tmpl w:val="D898D2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973247"/>
    <w:multiLevelType w:val="hybridMultilevel"/>
    <w:tmpl w:val="8DB27496"/>
    <w:lvl w:ilvl="0" w:tplc="A7DAF89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DB5831"/>
    <w:multiLevelType w:val="hybridMultilevel"/>
    <w:tmpl w:val="3ACE7064"/>
    <w:lvl w:ilvl="0" w:tplc="8EEED9DA">
      <w:start w:val="2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num>
  <w:num w:numId="13">
    <w:abstractNumId w:val="10"/>
  </w:num>
  <w:num w:numId="14">
    <w:abstractNumId w:val="30"/>
  </w:num>
  <w:num w:numId="15">
    <w:abstractNumId w:val="14"/>
  </w:num>
  <w:num w:numId="16">
    <w:abstractNumId w:val="12"/>
  </w:num>
  <w:num w:numId="17">
    <w:abstractNumId w:val="23"/>
  </w:num>
  <w:num w:numId="18">
    <w:abstractNumId w:val="11"/>
  </w:num>
  <w:num w:numId="19">
    <w:abstractNumId w:val="22"/>
  </w:num>
  <w:num w:numId="20">
    <w:abstractNumId w:val="29"/>
  </w:num>
  <w:num w:numId="21">
    <w:abstractNumId w:val="15"/>
  </w:num>
  <w:num w:numId="22">
    <w:abstractNumId w:val="20"/>
  </w:num>
  <w:num w:numId="23">
    <w:abstractNumId w:val="18"/>
  </w:num>
  <w:num w:numId="24">
    <w:abstractNumId w:val="26"/>
  </w:num>
  <w:num w:numId="25">
    <w:abstractNumId w:val="27"/>
  </w:num>
  <w:num w:numId="26">
    <w:abstractNumId w:val="21"/>
  </w:num>
  <w:num w:numId="27">
    <w:abstractNumId w:val="19"/>
  </w:num>
  <w:num w:numId="28">
    <w:abstractNumId w:val="16"/>
  </w:num>
  <w:num w:numId="29">
    <w:abstractNumId w:val="24"/>
  </w:num>
  <w:num w:numId="30">
    <w:abstractNumId w:val="17"/>
  </w:num>
  <w:num w:numId="31">
    <w:abstractNumId w:val="25"/>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3576"/>
    <w:rsid w:val="00015872"/>
    <w:rsid w:val="00015CC7"/>
    <w:rsid w:val="00016F0C"/>
    <w:rsid w:val="00017526"/>
    <w:rsid w:val="00056FBD"/>
    <w:rsid w:val="00086517"/>
    <w:rsid w:val="00086CEB"/>
    <w:rsid w:val="000A5432"/>
    <w:rsid w:val="000E388D"/>
    <w:rsid w:val="00104EB7"/>
    <w:rsid w:val="001318C3"/>
    <w:rsid w:val="0013614E"/>
    <w:rsid w:val="00152242"/>
    <w:rsid w:val="00164F5C"/>
    <w:rsid w:val="001718F1"/>
    <w:rsid w:val="00181777"/>
    <w:rsid w:val="00182764"/>
    <w:rsid w:val="001834F9"/>
    <w:rsid w:val="001A001B"/>
    <w:rsid w:val="001A0BDC"/>
    <w:rsid w:val="001A5F5A"/>
    <w:rsid w:val="001B31BE"/>
    <w:rsid w:val="001E5B26"/>
    <w:rsid w:val="00201431"/>
    <w:rsid w:val="002014D5"/>
    <w:rsid w:val="002105B8"/>
    <w:rsid w:val="00210AF0"/>
    <w:rsid w:val="00217D06"/>
    <w:rsid w:val="00232ACB"/>
    <w:rsid w:val="00246D55"/>
    <w:rsid w:val="0025161A"/>
    <w:rsid w:val="00252F57"/>
    <w:rsid w:val="00286F0C"/>
    <w:rsid w:val="002A2335"/>
    <w:rsid w:val="002A2D5B"/>
    <w:rsid w:val="002A3E6B"/>
    <w:rsid w:val="002D1784"/>
    <w:rsid w:val="002D736A"/>
    <w:rsid w:val="002E28AE"/>
    <w:rsid w:val="00300E21"/>
    <w:rsid w:val="00305025"/>
    <w:rsid w:val="00311C27"/>
    <w:rsid w:val="00312C8A"/>
    <w:rsid w:val="003263A8"/>
    <w:rsid w:val="003410E6"/>
    <w:rsid w:val="00341E83"/>
    <w:rsid w:val="00370C01"/>
    <w:rsid w:val="0037749D"/>
    <w:rsid w:val="0039575E"/>
    <w:rsid w:val="003A522C"/>
    <w:rsid w:val="003C3FA6"/>
    <w:rsid w:val="003C4AA9"/>
    <w:rsid w:val="003D3367"/>
    <w:rsid w:val="003D4E83"/>
    <w:rsid w:val="003E14CC"/>
    <w:rsid w:val="003F5A76"/>
    <w:rsid w:val="00402F32"/>
    <w:rsid w:val="00427A14"/>
    <w:rsid w:val="00432D9C"/>
    <w:rsid w:val="00450F21"/>
    <w:rsid w:val="004863E9"/>
    <w:rsid w:val="00491A14"/>
    <w:rsid w:val="00493164"/>
    <w:rsid w:val="004A4884"/>
    <w:rsid w:val="004B1DB5"/>
    <w:rsid w:val="004B4E21"/>
    <w:rsid w:val="004C0185"/>
    <w:rsid w:val="004C2775"/>
    <w:rsid w:val="004C75B7"/>
    <w:rsid w:val="004D100B"/>
    <w:rsid w:val="004F2041"/>
    <w:rsid w:val="00503B5B"/>
    <w:rsid w:val="00530D09"/>
    <w:rsid w:val="00563887"/>
    <w:rsid w:val="00577FB6"/>
    <w:rsid w:val="00585F93"/>
    <w:rsid w:val="00591C46"/>
    <w:rsid w:val="005968DE"/>
    <w:rsid w:val="005A01F9"/>
    <w:rsid w:val="005C430E"/>
    <w:rsid w:val="005D094A"/>
    <w:rsid w:val="005D3B4C"/>
    <w:rsid w:val="005D6B24"/>
    <w:rsid w:val="005E1CDD"/>
    <w:rsid w:val="005E37AB"/>
    <w:rsid w:val="005E3BF9"/>
    <w:rsid w:val="005E4F3C"/>
    <w:rsid w:val="00600CF2"/>
    <w:rsid w:val="00600ED2"/>
    <w:rsid w:val="00620CC0"/>
    <w:rsid w:val="006221AC"/>
    <w:rsid w:val="00623E23"/>
    <w:rsid w:val="0062475D"/>
    <w:rsid w:val="00625AF5"/>
    <w:rsid w:val="00632BA7"/>
    <w:rsid w:val="00636638"/>
    <w:rsid w:val="006548D1"/>
    <w:rsid w:val="00656BE2"/>
    <w:rsid w:val="00664B76"/>
    <w:rsid w:val="006765F3"/>
    <w:rsid w:val="0067744F"/>
    <w:rsid w:val="00677F28"/>
    <w:rsid w:val="006875B7"/>
    <w:rsid w:val="006A008C"/>
    <w:rsid w:val="006B07F7"/>
    <w:rsid w:val="006B1430"/>
    <w:rsid w:val="006B42A5"/>
    <w:rsid w:val="006C0257"/>
    <w:rsid w:val="006C060C"/>
    <w:rsid w:val="006C3235"/>
    <w:rsid w:val="006C6E79"/>
    <w:rsid w:val="006D7D05"/>
    <w:rsid w:val="006E6F7B"/>
    <w:rsid w:val="006E7F13"/>
    <w:rsid w:val="006F0DC4"/>
    <w:rsid w:val="006F4AE1"/>
    <w:rsid w:val="006F4C36"/>
    <w:rsid w:val="006F5EB5"/>
    <w:rsid w:val="00732727"/>
    <w:rsid w:val="00736835"/>
    <w:rsid w:val="00751AA2"/>
    <w:rsid w:val="00757EAC"/>
    <w:rsid w:val="007812A7"/>
    <w:rsid w:val="00782ABD"/>
    <w:rsid w:val="00784523"/>
    <w:rsid w:val="007879D2"/>
    <w:rsid w:val="00793847"/>
    <w:rsid w:val="00797E16"/>
    <w:rsid w:val="007A2824"/>
    <w:rsid w:val="007B0899"/>
    <w:rsid w:val="007B0E30"/>
    <w:rsid w:val="007B21E9"/>
    <w:rsid w:val="007B3223"/>
    <w:rsid w:val="007C042D"/>
    <w:rsid w:val="007C63F1"/>
    <w:rsid w:val="007C7E5A"/>
    <w:rsid w:val="007F2EE1"/>
    <w:rsid w:val="00810830"/>
    <w:rsid w:val="00816886"/>
    <w:rsid w:val="0082624B"/>
    <w:rsid w:val="0082785D"/>
    <w:rsid w:val="008319A9"/>
    <w:rsid w:val="00854AE7"/>
    <w:rsid w:val="0087142A"/>
    <w:rsid w:val="00896391"/>
    <w:rsid w:val="008B79D2"/>
    <w:rsid w:val="008F731A"/>
    <w:rsid w:val="0090041F"/>
    <w:rsid w:val="009020BE"/>
    <w:rsid w:val="0090579E"/>
    <w:rsid w:val="00910C05"/>
    <w:rsid w:val="00914FDA"/>
    <w:rsid w:val="00924345"/>
    <w:rsid w:val="00943186"/>
    <w:rsid w:val="00946203"/>
    <w:rsid w:val="00946B2C"/>
    <w:rsid w:val="00951796"/>
    <w:rsid w:val="0096539E"/>
    <w:rsid w:val="00965BEE"/>
    <w:rsid w:val="009758A5"/>
    <w:rsid w:val="00977F7D"/>
    <w:rsid w:val="00987D20"/>
    <w:rsid w:val="00987D65"/>
    <w:rsid w:val="009917E6"/>
    <w:rsid w:val="009B41AC"/>
    <w:rsid w:val="009D19B0"/>
    <w:rsid w:val="009D300C"/>
    <w:rsid w:val="009E64C4"/>
    <w:rsid w:val="009E6A25"/>
    <w:rsid w:val="009F0902"/>
    <w:rsid w:val="009F1230"/>
    <w:rsid w:val="009F7244"/>
    <w:rsid w:val="00A002C1"/>
    <w:rsid w:val="00A0637E"/>
    <w:rsid w:val="00A22DEA"/>
    <w:rsid w:val="00A44CD1"/>
    <w:rsid w:val="00A44F10"/>
    <w:rsid w:val="00A85823"/>
    <w:rsid w:val="00A94F3A"/>
    <w:rsid w:val="00AB1447"/>
    <w:rsid w:val="00AB4F9B"/>
    <w:rsid w:val="00AB6E3E"/>
    <w:rsid w:val="00AC4F12"/>
    <w:rsid w:val="00AD4FEF"/>
    <w:rsid w:val="00AE5081"/>
    <w:rsid w:val="00AE5508"/>
    <w:rsid w:val="00AE7118"/>
    <w:rsid w:val="00B0409D"/>
    <w:rsid w:val="00B04F4D"/>
    <w:rsid w:val="00B10426"/>
    <w:rsid w:val="00B108D5"/>
    <w:rsid w:val="00B133E3"/>
    <w:rsid w:val="00B27A36"/>
    <w:rsid w:val="00B3369C"/>
    <w:rsid w:val="00B4154A"/>
    <w:rsid w:val="00B47ECB"/>
    <w:rsid w:val="00B67C6D"/>
    <w:rsid w:val="00B90760"/>
    <w:rsid w:val="00BA4823"/>
    <w:rsid w:val="00BB5E83"/>
    <w:rsid w:val="00BD3EB3"/>
    <w:rsid w:val="00BF02F9"/>
    <w:rsid w:val="00BF1AB6"/>
    <w:rsid w:val="00BF2418"/>
    <w:rsid w:val="00BF3A2C"/>
    <w:rsid w:val="00C046FE"/>
    <w:rsid w:val="00C267C0"/>
    <w:rsid w:val="00C40E6B"/>
    <w:rsid w:val="00C5061A"/>
    <w:rsid w:val="00C605A3"/>
    <w:rsid w:val="00C61435"/>
    <w:rsid w:val="00C675C2"/>
    <w:rsid w:val="00C759DC"/>
    <w:rsid w:val="00C8096B"/>
    <w:rsid w:val="00C86C2D"/>
    <w:rsid w:val="00C91D6B"/>
    <w:rsid w:val="00CF40F4"/>
    <w:rsid w:val="00CF5252"/>
    <w:rsid w:val="00CF76D2"/>
    <w:rsid w:val="00D04C8C"/>
    <w:rsid w:val="00D13609"/>
    <w:rsid w:val="00D210AE"/>
    <w:rsid w:val="00D2548D"/>
    <w:rsid w:val="00D3015B"/>
    <w:rsid w:val="00D3290A"/>
    <w:rsid w:val="00D32AF8"/>
    <w:rsid w:val="00D722C9"/>
    <w:rsid w:val="00D8149C"/>
    <w:rsid w:val="00DB2C59"/>
    <w:rsid w:val="00DB6D34"/>
    <w:rsid w:val="00DC5FC2"/>
    <w:rsid w:val="00DD20A8"/>
    <w:rsid w:val="00DD2505"/>
    <w:rsid w:val="00DD596F"/>
    <w:rsid w:val="00DD7A36"/>
    <w:rsid w:val="00DE0D0C"/>
    <w:rsid w:val="00DF6D4D"/>
    <w:rsid w:val="00DF775C"/>
    <w:rsid w:val="00E04EF5"/>
    <w:rsid w:val="00E306CD"/>
    <w:rsid w:val="00E37823"/>
    <w:rsid w:val="00E44553"/>
    <w:rsid w:val="00E6080D"/>
    <w:rsid w:val="00E6391F"/>
    <w:rsid w:val="00E66CC4"/>
    <w:rsid w:val="00E74C84"/>
    <w:rsid w:val="00E778D4"/>
    <w:rsid w:val="00E85A4A"/>
    <w:rsid w:val="00E9518B"/>
    <w:rsid w:val="00EA1520"/>
    <w:rsid w:val="00EC334C"/>
    <w:rsid w:val="00EC3E2A"/>
    <w:rsid w:val="00EC5ACB"/>
    <w:rsid w:val="00ED7D65"/>
    <w:rsid w:val="00EE28B0"/>
    <w:rsid w:val="00EE5530"/>
    <w:rsid w:val="00F0097B"/>
    <w:rsid w:val="00F144C1"/>
    <w:rsid w:val="00F174FE"/>
    <w:rsid w:val="00F23C97"/>
    <w:rsid w:val="00F25507"/>
    <w:rsid w:val="00F4262D"/>
    <w:rsid w:val="00F511D7"/>
    <w:rsid w:val="00F539E1"/>
    <w:rsid w:val="00F945B1"/>
    <w:rsid w:val="00FA4CF6"/>
    <w:rsid w:val="00FA53CF"/>
    <w:rsid w:val="00FA5F2B"/>
    <w:rsid w:val="00FB0F31"/>
    <w:rsid w:val="00FB3018"/>
    <w:rsid w:val="00FB5513"/>
    <w:rsid w:val="00FE073B"/>
    <w:rsid w:val="00FE2B84"/>
    <w:rsid w:val="00FE4EFE"/>
    <w:rsid w:val="37CE8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6BDD92"/>
  <w15:docId w15:val="{5616A875-6895-4607-9F32-6A7C03C8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link w:val="FooterChar"/>
    <w:uiPriority w:val="99"/>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customStyle="1" w:styleId="FooterChar">
    <w:name w:val="Footer Char"/>
    <w:basedOn w:val="DefaultParagraphFont"/>
    <w:link w:val="Footer"/>
    <w:uiPriority w:val="99"/>
    <w:rsid w:val="00312C8A"/>
    <w:rPr>
      <w:rFonts w:eastAsia="Times New Roman"/>
      <w:sz w:val="12"/>
      <w:szCs w:val="1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3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FE1C0C7CAC1CD4D92825043413EFEA6" ma:contentTypeVersion="16" ma:contentTypeDescription="Create a new document." ma:contentTypeScope="" ma:versionID="4335311b07763b1492185665faa6f69f">
  <xsd:schema xmlns:xsd="http://www.w3.org/2001/XMLSchema" xmlns:xs="http://www.w3.org/2001/XMLSchema" xmlns:p="http://schemas.microsoft.com/office/2006/metadata/properties" xmlns:ns2="d5783fdf-0142-4f50-876b-d88c798b3b99" xmlns:ns3="b4ede17e-1ddd-4e51-8d91-8d254298cd73" targetNamespace="http://schemas.microsoft.com/office/2006/metadata/properties" ma:root="true" ma:fieldsID="bd042cf601043f1339374a88b7280f65" ns2:_="" ns3:_="">
    <xsd:import namespace="d5783fdf-0142-4f50-876b-d88c798b3b99"/>
    <xsd:import namespace="b4ede17e-1ddd-4e51-8d91-8d254298cd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83fdf-0142-4f50-876b-d88c798b3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ede17e-1ddd-4e51-8d91-8d254298cd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c62778-46f6-41d4-a5e3-2bc54ddd4ce1}" ma:internalName="TaxCatchAll" ma:showField="CatchAllData" ma:web="b4ede17e-1ddd-4e51-8d91-8d254298cd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783fdf-0142-4f50-876b-d88c798b3b99">
      <Terms xmlns="http://schemas.microsoft.com/office/infopath/2007/PartnerControls"/>
    </lcf76f155ced4ddcb4097134ff3c332f>
    <TaxCatchAll xmlns="b4ede17e-1ddd-4e51-8d91-8d254298cd73" xsi:nil="true"/>
  </documentManagement>
</p:properties>
</file>

<file path=customXml/itemProps1.xml><?xml version="1.0" encoding="utf-8"?>
<ds:datastoreItem xmlns:ds="http://schemas.openxmlformats.org/officeDocument/2006/customXml" ds:itemID="{E492446C-AC62-4CA6-9770-497F1B51D549}">
  <ds:schemaRefs>
    <ds:schemaRef ds:uri="http://schemas.openxmlformats.org/officeDocument/2006/bibliography"/>
  </ds:schemaRefs>
</ds:datastoreItem>
</file>

<file path=customXml/itemProps2.xml><?xml version="1.0" encoding="utf-8"?>
<ds:datastoreItem xmlns:ds="http://schemas.openxmlformats.org/officeDocument/2006/customXml" ds:itemID="{EF0480D4-80C0-4635-B86F-7D6A068A3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83fdf-0142-4f50-876b-d88c798b3b99"/>
    <ds:schemaRef ds:uri="b4ede17e-1ddd-4e51-8d91-8d254298c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3BC32-75D3-44BB-AAE7-28F1A7F4F2DA}">
  <ds:schemaRefs>
    <ds:schemaRef ds:uri="http://schemas.microsoft.com/sharepoint/v3/contenttype/forms"/>
  </ds:schemaRefs>
</ds:datastoreItem>
</file>

<file path=customXml/itemProps4.xml><?xml version="1.0" encoding="utf-8"?>
<ds:datastoreItem xmlns:ds="http://schemas.openxmlformats.org/officeDocument/2006/customXml" ds:itemID="{6F9BCF3B-D5C6-4D1D-8893-5EF676A07D0F}">
  <ds:schemaRefs>
    <ds:schemaRef ds:uri="http://schemas.microsoft.com/office/2006/metadata/properties"/>
    <ds:schemaRef ds:uri="http://schemas.microsoft.com/office/infopath/2007/PartnerControls"/>
    <ds:schemaRef ds:uri="d5783fdf-0142-4f50-876b-d88c798b3b99"/>
    <ds:schemaRef ds:uri="b4ede17e-1ddd-4e51-8d91-8d254298cd73"/>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creator>Asad.Chaudary@britishcouncil.org</dc:creator>
  <cp:lastModifiedBy>Oli, Nischal (Nepal)</cp:lastModifiedBy>
  <cp:revision>3</cp:revision>
  <dcterms:created xsi:type="dcterms:W3CDTF">2023-01-10T07:09:00Z</dcterms:created>
  <dcterms:modified xsi:type="dcterms:W3CDTF">2023-01-10T10:04:00Z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0x0101005FE1C0C7CAC1CD4D92825043413EFEA6</vt:lpwstr>
  </property>
  <property fmtid="{D5CDD505-2E9C-101B-9397-08002B2CF9AE}" pid="3" name="MediaServiceImageTags">
    <vt:lpwstr/>
  </property>
</Properties>
</file>