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E389" w14:textId="77777777" w:rsidR="00C61435" w:rsidRPr="00652604" w:rsidRDefault="00AE5081" w:rsidP="004C75B7">
      <w:pPr>
        <w:rPr>
          <w:rFonts w:ascii="Arial" w:hAnsi="Arial" w:cs="Arial"/>
          <w:b/>
          <w:sz w:val="20"/>
          <w:szCs w:val="20"/>
          <w:lang w:val="en-GB"/>
        </w:rPr>
      </w:pPr>
      <w:r w:rsidRPr="00652604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842B813" wp14:editId="429C90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37084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AE0EE" w14:textId="77777777" w:rsidR="00C61435" w:rsidRPr="00652604" w:rsidRDefault="00C61435" w:rsidP="00FA5F2B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6573BBFD" w14:textId="77777777" w:rsidR="009C3644" w:rsidRPr="00652604" w:rsidRDefault="009C3644" w:rsidP="00051DA8">
      <w:pPr>
        <w:spacing w:before="240" w:line="360" w:lineRule="auto"/>
        <w:rPr>
          <w:rFonts w:ascii="Arial" w:hAnsi="Arial" w:cs="Arial"/>
          <w:b/>
          <w:sz w:val="20"/>
          <w:szCs w:val="20"/>
          <w:lang w:val="en-GB" w:eastAsia="en-GB"/>
        </w:rPr>
      </w:pPr>
    </w:p>
    <w:p w14:paraId="23FFB539" w14:textId="77777777" w:rsidR="00FA5F2B" w:rsidRPr="000E33C0" w:rsidRDefault="007879D2" w:rsidP="009C3644">
      <w:pPr>
        <w:spacing w:before="240" w:line="360" w:lineRule="auto"/>
        <w:rPr>
          <w:rFonts w:ascii="Arial" w:hAnsi="Arial" w:cs="Arial"/>
          <w:b/>
          <w:lang w:val="en-GB" w:eastAsia="en-GB"/>
        </w:rPr>
      </w:pPr>
      <w:r w:rsidRPr="000E33C0">
        <w:rPr>
          <w:rFonts w:ascii="Arial" w:hAnsi="Arial" w:cs="Arial"/>
          <w:b/>
          <w:lang w:val="en-GB" w:eastAsia="en-GB"/>
        </w:rPr>
        <w:t>Ann</w:t>
      </w:r>
      <w:r w:rsidR="00FB3018" w:rsidRPr="000E33C0">
        <w:rPr>
          <w:rFonts w:ascii="Arial" w:hAnsi="Arial" w:cs="Arial"/>
          <w:b/>
          <w:lang w:val="en-GB" w:eastAsia="en-GB"/>
        </w:rPr>
        <w:t>e</w:t>
      </w:r>
      <w:r w:rsidRPr="000E33C0">
        <w:rPr>
          <w:rFonts w:ascii="Arial" w:hAnsi="Arial" w:cs="Arial"/>
          <w:b/>
          <w:lang w:val="en-GB" w:eastAsia="en-GB"/>
        </w:rPr>
        <w:t>x</w:t>
      </w:r>
      <w:r w:rsidR="00591C46" w:rsidRPr="000E33C0">
        <w:rPr>
          <w:rFonts w:ascii="Arial" w:hAnsi="Arial" w:cs="Arial"/>
          <w:b/>
          <w:lang w:val="en-GB" w:eastAsia="en-GB"/>
        </w:rPr>
        <w:t xml:space="preserve"> </w:t>
      </w:r>
      <w:r w:rsidR="00EA4AC0" w:rsidRPr="000E33C0">
        <w:rPr>
          <w:rFonts w:ascii="Arial" w:hAnsi="Arial" w:cs="Arial"/>
          <w:b/>
          <w:lang w:val="en-GB" w:eastAsia="en-GB"/>
        </w:rPr>
        <w:t>4</w:t>
      </w:r>
      <w:r w:rsidR="005B2663" w:rsidRPr="000E33C0">
        <w:rPr>
          <w:rFonts w:ascii="Arial" w:hAnsi="Arial" w:cs="Arial"/>
          <w:b/>
          <w:lang w:val="en-GB" w:eastAsia="en-GB"/>
        </w:rPr>
        <w:t>:</w:t>
      </w:r>
      <w:r w:rsidR="006E7F13" w:rsidRPr="000E33C0">
        <w:rPr>
          <w:rFonts w:ascii="Arial" w:hAnsi="Arial" w:cs="Arial"/>
          <w:b/>
          <w:lang w:val="en-GB" w:eastAsia="en-GB"/>
        </w:rPr>
        <w:t xml:space="preserve"> </w:t>
      </w:r>
      <w:r w:rsidR="00EA4AC0" w:rsidRPr="000E33C0">
        <w:rPr>
          <w:rFonts w:ascii="Arial" w:hAnsi="Arial" w:cs="Arial"/>
          <w:b/>
          <w:lang w:val="en-GB" w:eastAsia="en-GB"/>
        </w:rPr>
        <w:t>Goods and services specification</w:t>
      </w:r>
      <w:r w:rsidR="009C3644" w:rsidRPr="000E33C0">
        <w:rPr>
          <w:rFonts w:ascii="Arial" w:hAnsi="Arial" w:cs="Arial"/>
          <w:b/>
          <w:lang w:val="en-GB" w:eastAsia="en-GB"/>
        </w:rPr>
        <w:t xml:space="preserve"> f</w:t>
      </w:r>
      <w:r w:rsidR="00BF02F9" w:rsidRPr="000E33C0">
        <w:rPr>
          <w:rFonts w:ascii="Arial" w:hAnsi="Arial" w:cs="Arial"/>
          <w:b/>
          <w:lang w:val="en-GB"/>
        </w:rPr>
        <w:t>or</w:t>
      </w:r>
      <w:r w:rsidR="00AE62DB" w:rsidRPr="000E33C0">
        <w:rPr>
          <w:rFonts w:ascii="Arial" w:hAnsi="Arial" w:cs="Arial"/>
          <w:b/>
          <w:lang w:val="en-GB"/>
        </w:rPr>
        <w:t xml:space="preserve"> </w:t>
      </w:r>
      <w:r w:rsidR="005B2663" w:rsidRPr="000E33C0">
        <w:rPr>
          <w:rFonts w:ascii="Arial" w:hAnsi="Arial" w:cs="Arial"/>
          <w:b/>
        </w:rPr>
        <w:t>SSDP –TA Facility (TA-9215) IT supply</w:t>
      </w:r>
      <w:r w:rsidR="005B2663" w:rsidRPr="000E33C0">
        <w:rPr>
          <w:rFonts w:ascii="Arial" w:hAnsi="Arial" w:cs="Arial"/>
          <w:b/>
          <w:lang w:val="en-GB"/>
        </w:rPr>
        <w:t xml:space="preserve"> </w:t>
      </w:r>
    </w:p>
    <w:p w14:paraId="23D81D28" w14:textId="77777777" w:rsidR="009C3644" w:rsidRPr="00652604" w:rsidRDefault="009C3644" w:rsidP="004C75B7">
      <w:pPr>
        <w:rPr>
          <w:rFonts w:ascii="Arial" w:hAnsi="Arial" w:cs="Arial"/>
          <w:b/>
          <w:sz w:val="20"/>
          <w:szCs w:val="20"/>
          <w:lang w:val="en-GB"/>
        </w:rPr>
      </w:pPr>
    </w:p>
    <w:p w14:paraId="34E34C04" w14:textId="6EB7736B" w:rsidR="00CF23B6" w:rsidRPr="00652604" w:rsidRDefault="00652604" w:rsidP="00652604">
      <w:pPr>
        <w:pStyle w:val="Caption"/>
        <w:keepNext/>
        <w:rPr>
          <w:rFonts w:ascii="Arial" w:hAnsi="Arial" w:cs="Arial"/>
          <w:sz w:val="20"/>
          <w:szCs w:val="20"/>
        </w:rPr>
      </w:pPr>
      <w:r w:rsidRPr="00652604">
        <w:rPr>
          <w:rFonts w:ascii="Arial" w:hAnsi="Arial" w:cs="Arial"/>
          <w:sz w:val="20"/>
          <w:szCs w:val="20"/>
          <w:lang w:val="en-US"/>
        </w:rPr>
        <w:t xml:space="preserve">(A) </w:t>
      </w:r>
      <w:r w:rsidR="003340B6" w:rsidRPr="00652604">
        <w:rPr>
          <w:rFonts w:ascii="Arial" w:hAnsi="Arial" w:cs="Arial"/>
          <w:sz w:val="20"/>
          <w:szCs w:val="20"/>
          <w:lang w:val="en-US"/>
        </w:rPr>
        <w:t>List</w:t>
      </w:r>
      <w:r w:rsidR="00CF23B6" w:rsidRPr="00652604">
        <w:rPr>
          <w:rFonts w:ascii="Arial" w:hAnsi="Arial" w:cs="Arial"/>
          <w:sz w:val="20"/>
          <w:szCs w:val="20"/>
          <w:lang w:val="en-US"/>
        </w:rPr>
        <w:t xml:space="preserve"> of IT </w:t>
      </w:r>
      <w:r w:rsidRPr="00652604">
        <w:rPr>
          <w:rFonts w:ascii="Arial" w:hAnsi="Arial" w:cs="Arial"/>
          <w:sz w:val="20"/>
          <w:szCs w:val="20"/>
          <w:lang w:val="en-US"/>
        </w:rPr>
        <w:t>equipment to be supplied are as below: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034"/>
        <w:gridCol w:w="1840"/>
        <w:gridCol w:w="644"/>
        <w:gridCol w:w="1034"/>
        <w:gridCol w:w="5649"/>
      </w:tblGrid>
      <w:tr w:rsidR="00652604" w:rsidRPr="00652604" w14:paraId="78017CB6" w14:textId="77777777" w:rsidTr="00652604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88969" w14:textId="170D8627" w:rsidR="00652604" w:rsidRPr="00652604" w:rsidRDefault="00652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6526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Item Number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2C7A15" w14:textId="77777777" w:rsidR="00652604" w:rsidRPr="00652604" w:rsidRDefault="00652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5431B2" w14:textId="77777777" w:rsidR="00652604" w:rsidRPr="00652604" w:rsidRDefault="00652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03711A" w14:textId="77777777" w:rsidR="00652604" w:rsidRPr="00652604" w:rsidRDefault="00652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16BA99" w14:textId="77777777" w:rsidR="00652604" w:rsidRPr="00652604" w:rsidRDefault="00652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</w:tr>
      <w:tr w:rsidR="00652604" w:rsidRPr="00652604" w14:paraId="0FA579AC" w14:textId="77777777" w:rsidTr="00652604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A3924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4" w:colLast="4"/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10FD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Computer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9DF0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ECD5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8FE7" w14:textId="2451292B" w:rsidR="00652604" w:rsidRPr="00652604" w:rsidRDefault="00425C9F" w:rsidP="0065260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="00652604" w:rsidRPr="006526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pecification separately mentioned in </w:t>
            </w:r>
            <w:r w:rsidR="00652604" w:rsidRPr="0065260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TABLE NUMBER 3</w:t>
            </w:r>
          </w:p>
        </w:tc>
      </w:tr>
      <w:tr w:rsidR="00652604" w:rsidRPr="00652604" w14:paraId="55A373ED" w14:textId="77777777" w:rsidTr="00652604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6C69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E96F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License Cost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39BE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EF84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44FC" w14:textId="77777777" w:rsidR="00652604" w:rsidRPr="00652604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GTI License ( Windows + Microsoft Office ) - (Details in Annex-2)</w:t>
            </w:r>
          </w:p>
        </w:tc>
      </w:tr>
      <w:tr w:rsidR="00F83EBC" w:rsidRPr="00652604" w14:paraId="124C1287" w14:textId="77777777" w:rsidTr="00D849D5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3904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3A33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Monitors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89829" w14:textId="5FE1D556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7BD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2A5F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514F" w14:textId="30AE2FCC" w:rsidR="00F83EBC" w:rsidRPr="00652604" w:rsidRDefault="00F83EBC" w:rsidP="00F83E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inch </w:t>
            </w: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Monitor: E2218HN or Equivalent</w:t>
            </w:r>
          </w:p>
        </w:tc>
      </w:tr>
      <w:tr w:rsidR="00F83EBC" w:rsidRPr="00652604" w14:paraId="7109B404" w14:textId="77777777" w:rsidTr="00D849D5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7BD2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D24C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Keyboards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9917E" w14:textId="36F9CFE9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7BD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471F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3A84" w14:textId="305F5563" w:rsidR="00F83EBC" w:rsidRPr="00425C9F" w:rsidRDefault="00F83EBC" w:rsidP="00F83E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604">
              <w:rPr>
                <w:rFonts w:ascii="Arial" w:hAnsi="Arial" w:cs="Arial"/>
                <w:sz w:val="20"/>
                <w:szCs w:val="20"/>
              </w:rPr>
              <w:t>Multimedia Keyboard-KB216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Equivalent</w:t>
            </w:r>
          </w:p>
        </w:tc>
      </w:tr>
      <w:tr w:rsidR="00F83EBC" w:rsidRPr="00652604" w14:paraId="3C309EE7" w14:textId="77777777" w:rsidTr="00D849D5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E408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D402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Mouse/pad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D270B" w14:textId="176C110E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7BD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B46D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4DC" w14:textId="2636D213" w:rsidR="00F83EBC" w:rsidRPr="00425C9F" w:rsidRDefault="00F83EBC" w:rsidP="00F83E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604">
              <w:rPr>
                <w:rFonts w:ascii="Arial" w:hAnsi="Arial" w:cs="Arial"/>
                <w:sz w:val="20"/>
                <w:szCs w:val="20"/>
              </w:rPr>
              <w:t>Optical Mouse- MS116 with Mouse Pad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Equivalent</w:t>
            </w:r>
          </w:p>
        </w:tc>
      </w:tr>
      <w:tr w:rsidR="00F83EBC" w:rsidRPr="00652604" w14:paraId="6072AB21" w14:textId="77777777" w:rsidTr="00D849D5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DBBC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90A5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Headphone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7B926" w14:textId="7EF146CE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7BD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AAEA" w14:textId="77777777" w:rsidR="00F83EBC" w:rsidRPr="00652604" w:rsidRDefault="00F83EBC" w:rsidP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B11F" w14:textId="77777777" w:rsidR="00F83EBC" w:rsidRPr="00652604" w:rsidRDefault="00F83EBC" w:rsidP="00F83E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Standard Headphone</w:t>
            </w:r>
          </w:p>
        </w:tc>
      </w:tr>
      <w:tr w:rsidR="00652604" w:rsidRPr="00652604" w14:paraId="12B5D2D4" w14:textId="77777777" w:rsidTr="00652604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0C06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FF66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 Function Photocopier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AEE4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3B91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023D" w14:textId="5ED89CB2" w:rsidR="00652604" w:rsidRPr="00652604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Specification </w:t>
            </w:r>
            <w:r w:rsidRPr="006526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separately mentioned in </w:t>
            </w:r>
            <w:r w:rsidRPr="0065260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TABLE NUMBER 2</w:t>
            </w:r>
          </w:p>
        </w:tc>
      </w:tr>
      <w:tr w:rsidR="00652604" w:rsidRPr="00652604" w14:paraId="5C199769" w14:textId="77777777" w:rsidTr="00652604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BB5F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19BC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Network Duplex Printer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FC30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B4CC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DD95" w14:textId="3EA12923" w:rsidR="00652604" w:rsidRPr="00425C9F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HP LaserJet Pro MFP M130fw printer</w:t>
            </w:r>
            <w:r w:rsidR="00425C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or Equivalent</w:t>
            </w:r>
          </w:p>
        </w:tc>
      </w:tr>
      <w:tr w:rsidR="00652604" w:rsidRPr="00652604" w14:paraId="77EA2957" w14:textId="77777777" w:rsidTr="00652604">
        <w:trPr>
          <w:trHeight w:val="94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81C4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2841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Projector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F63E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7DF1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6317" w14:textId="77777777" w:rsidR="00652604" w:rsidRPr="00652604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Lumens 3000,15,000:1 with dynamic contrast on, Resolution XGA 1024 x 768, efficient lamp for up to 10,000 hours. Connectivity I/O; HDMI x 1, 1 x VGA In ,Wired LAN port 1 x RJ-45</w:t>
            </w:r>
          </w:p>
        </w:tc>
      </w:tr>
      <w:tr w:rsidR="00652604" w:rsidRPr="00652604" w14:paraId="1285B440" w14:textId="77777777" w:rsidTr="00652604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F373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84ED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Router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6591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540C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519D" w14:textId="77777777" w:rsidR="00652604" w:rsidRPr="00652604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Cisco CVR100W Wireless-N router or Equivalent</w:t>
            </w:r>
          </w:p>
        </w:tc>
      </w:tr>
      <w:tr w:rsidR="00652604" w:rsidRPr="00652604" w14:paraId="39D1854D" w14:textId="77777777" w:rsidTr="00652604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C847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1B24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Power Backup Inverter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1BA2" w14:textId="04897B20" w:rsidR="00652604" w:rsidRPr="00652604" w:rsidRDefault="00F83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CA60" w14:textId="77777777" w:rsidR="00652604" w:rsidRPr="00652604" w:rsidRDefault="00652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AB61" w14:textId="77777777" w:rsidR="00652604" w:rsidRPr="00652604" w:rsidRDefault="00652604" w:rsidP="00652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604">
              <w:rPr>
                <w:rFonts w:ascii="Arial" w:hAnsi="Arial" w:cs="Arial"/>
                <w:color w:val="000000"/>
                <w:sz w:val="20"/>
                <w:szCs w:val="20"/>
              </w:rPr>
              <w:t>2.5 KVA with 2 units of 150ah Battery (4 hours Backup at 80% Load)</w:t>
            </w:r>
          </w:p>
        </w:tc>
      </w:tr>
      <w:bookmarkEnd w:id="0"/>
    </w:tbl>
    <w:p w14:paraId="562DF6D6" w14:textId="77777777" w:rsidR="00F03DEB" w:rsidRPr="00652604" w:rsidRDefault="00F03DEB" w:rsidP="00F03DEB">
      <w:pPr>
        <w:rPr>
          <w:rFonts w:ascii="Arial" w:hAnsi="Arial" w:cs="Arial"/>
          <w:sz w:val="20"/>
          <w:szCs w:val="20"/>
          <w:lang w:val="en-GB"/>
        </w:rPr>
      </w:pPr>
    </w:p>
    <w:p w14:paraId="3C634263" w14:textId="29886948" w:rsidR="00652604" w:rsidRDefault="00652604">
      <w:pPr>
        <w:rPr>
          <w:rFonts w:ascii="Arial" w:hAnsi="Arial" w:cs="Arial"/>
          <w:b/>
          <w:bCs/>
          <w:color w:val="4F81BD" w:themeColor="accent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713BC3BF" w14:textId="77777777" w:rsidR="003340B6" w:rsidRPr="00652604" w:rsidRDefault="003340B6" w:rsidP="003340B6">
      <w:pPr>
        <w:pStyle w:val="Caption"/>
        <w:keepNext/>
        <w:jc w:val="center"/>
        <w:rPr>
          <w:rFonts w:ascii="Arial" w:hAnsi="Arial" w:cs="Arial"/>
          <w:sz w:val="20"/>
          <w:szCs w:val="20"/>
          <w:lang w:val="en-US"/>
        </w:rPr>
      </w:pPr>
    </w:p>
    <w:p w14:paraId="1C3F6C35" w14:textId="77777777" w:rsidR="00652604" w:rsidRPr="00652604" w:rsidRDefault="00652604" w:rsidP="00652604">
      <w:pPr>
        <w:pStyle w:val="Caption"/>
        <w:keepNext/>
        <w:rPr>
          <w:rFonts w:ascii="Arial" w:hAnsi="Arial" w:cs="Arial"/>
          <w:sz w:val="20"/>
          <w:szCs w:val="20"/>
          <w:lang w:val="en-US"/>
        </w:rPr>
      </w:pPr>
      <w:r w:rsidRPr="00652604">
        <w:rPr>
          <w:rFonts w:ascii="Arial" w:hAnsi="Arial" w:cs="Arial"/>
          <w:sz w:val="20"/>
          <w:szCs w:val="20"/>
          <w:lang w:val="en-US"/>
        </w:rPr>
        <w:t>(B) TABLE NUMBER 2</w:t>
      </w:r>
    </w:p>
    <w:p w14:paraId="46F6B737" w14:textId="0042C2FF" w:rsidR="003340B6" w:rsidRPr="00652604" w:rsidRDefault="00652604" w:rsidP="00652604">
      <w:pPr>
        <w:pStyle w:val="Caption"/>
        <w:keepNext/>
        <w:rPr>
          <w:rFonts w:ascii="Arial" w:hAnsi="Arial" w:cs="Arial"/>
          <w:sz w:val="20"/>
          <w:szCs w:val="20"/>
        </w:rPr>
      </w:pPr>
      <w:r w:rsidRPr="00652604">
        <w:rPr>
          <w:rFonts w:ascii="Arial" w:hAnsi="Arial" w:cs="Arial"/>
          <w:sz w:val="20"/>
          <w:szCs w:val="20"/>
          <w:lang w:val="en-US"/>
        </w:rPr>
        <w:t>Additional s</w:t>
      </w:r>
      <w:r w:rsidR="003340B6" w:rsidRPr="00652604">
        <w:rPr>
          <w:rFonts w:ascii="Arial" w:hAnsi="Arial" w:cs="Arial"/>
          <w:sz w:val="20"/>
          <w:szCs w:val="20"/>
          <w:lang w:val="en-US"/>
        </w:rPr>
        <w:t>pecification of Multi-Function Printer</w:t>
      </w:r>
      <w:r w:rsidRPr="00652604">
        <w:rPr>
          <w:rFonts w:ascii="Arial" w:hAnsi="Arial" w:cs="Arial"/>
          <w:sz w:val="20"/>
          <w:szCs w:val="20"/>
          <w:lang w:val="en-US"/>
        </w:rPr>
        <w:t xml:space="preserve"> (Item number 7 of table above)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115"/>
        <w:gridCol w:w="4432"/>
      </w:tblGrid>
      <w:tr w:rsidR="003340B6" w:rsidRPr="00652604" w14:paraId="58CD90EB" w14:textId="77777777" w:rsidTr="00BF25B9">
        <w:tc>
          <w:tcPr>
            <w:tcW w:w="1750" w:type="pct"/>
            <w:shd w:val="clear" w:color="auto" w:fill="FBD4B4" w:themeFill="accent6" w:themeFillTint="66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DF9E5D" w14:textId="77777777" w:rsidR="003340B6" w:rsidRPr="00652604" w:rsidRDefault="003340B6" w:rsidP="00BF25B9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b/>
                <w:color w:val="333333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0" w:type="auto"/>
            <w:gridSpan w:val="2"/>
            <w:shd w:val="clear" w:color="auto" w:fill="FBD4B4" w:themeFill="accent6" w:themeFillTint="66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CB000B" w14:textId="77777777" w:rsidR="003340B6" w:rsidRPr="00652604" w:rsidRDefault="003340B6" w:rsidP="00BF25B9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b/>
                <w:color w:val="333333"/>
                <w:sz w:val="20"/>
                <w:szCs w:val="20"/>
                <w:lang w:eastAsia="en-GB"/>
              </w:rPr>
              <w:t>Monochrome Multi-Function Printer ( Print, copy, scan )</w:t>
            </w:r>
          </w:p>
        </w:tc>
      </w:tr>
      <w:tr w:rsidR="003340B6" w:rsidRPr="00652604" w14:paraId="31DA5572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D7FE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Maximum Original Size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1B14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A3</w:t>
            </w:r>
          </w:p>
        </w:tc>
      </w:tr>
      <w:tr w:rsidR="003340B6" w:rsidRPr="00652604" w14:paraId="321725D9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0CC4C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Copy Sizes</w:t>
            </w:r>
          </w:p>
        </w:tc>
        <w:tc>
          <w:tcPr>
            <w:tcW w:w="1050" w:type="pc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E6531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Tray 1:</w:t>
            </w:r>
          </w:p>
        </w:tc>
        <w:tc>
          <w:tcPr>
            <w:tcW w:w="2200" w:type="pc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DC3A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B4, A4, A4R, B5, B5R, and A5R</w:t>
            </w:r>
          </w:p>
        </w:tc>
      </w:tr>
      <w:tr w:rsidR="003340B6" w:rsidRPr="00652604" w14:paraId="1C62F881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3D13C34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38807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Tray 2: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A656F7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A3, B4, A4, A4R, B5, B5R, A5R</w:t>
            </w:r>
          </w:p>
        </w:tc>
      </w:tr>
      <w:tr w:rsidR="003340B6" w:rsidRPr="00652604" w14:paraId="7A8BD633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1BE43E3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467A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Bypass Tray: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7A368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A3, B4, A4, A4R, B5, B5R, A5R, Custom size (99 x 148mm to 297 x 431.8mm), and Envelopes</w:t>
            </w:r>
          </w:p>
        </w:tc>
      </w:tr>
      <w:tr w:rsidR="003340B6" w:rsidRPr="00652604" w14:paraId="7E1D05A3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A562F4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Resolution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D2115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Reading: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F11E1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600 x 600dpi</w:t>
            </w:r>
          </w:p>
        </w:tc>
      </w:tr>
      <w:tr w:rsidR="003340B6" w:rsidRPr="00652604" w14:paraId="0DD182D4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3A6E4CE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88279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Copying: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362C8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1200 x 600dpi</w:t>
            </w:r>
          </w:p>
        </w:tc>
      </w:tr>
      <w:tr w:rsidR="003340B6" w:rsidRPr="00652604" w14:paraId="198FAF58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3994AF4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14C302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Printing: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89EE8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1200 x 1200dpi</w:t>
            </w:r>
          </w:p>
        </w:tc>
      </w:tr>
      <w:tr w:rsidR="003340B6" w:rsidRPr="00652604" w14:paraId="4AE1F840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468CC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Copy / Print Speed 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35E8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A4: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EF9C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25 ppm</w:t>
            </w:r>
          </w:p>
        </w:tc>
      </w:tr>
      <w:tr w:rsidR="003340B6" w:rsidRPr="00652604" w14:paraId="7999A71C" w14:textId="77777777" w:rsidTr="00BF25B9">
        <w:tc>
          <w:tcPr>
            <w:tcW w:w="0" w:type="auto"/>
            <w:vMerge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FD93B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194220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A3: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0AB39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15 ppm</w:t>
            </w:r>
          </w:p>
        </w:tc>
      </w:tr>
      <w:tr w:rsidR="003340B6" w:rsidRPr="00652604" w14:paraId="42301BCA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ACE0E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Warm-Up Time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3C979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From Power On: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16DD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30 seconds or less</w:t>
            </w:r>
          </w:p>
        </w:tc>
      </w:tr>
      <w:tr w:rsidR="003340B6" w:rsidRPr="00652604" w14:paraId="5F98183A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4AA6E05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89A54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From Sleep Mode: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4581F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15 seconds or less</w:t>
            </w:r>
          </w:p>
        </w:tc>
      </w:tr>
      <w:tr w:rsidR="003340B6" w:rsidRPr="00652604" w14:paraId="5FDFF923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E6630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Paper Capacity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72DED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Tray 1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B8DE8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500 sheets or more (80gsm)</w:t>
            </w:r>
          </w:p>
        </w:tc>
      </w:tr>
      <w:tr w:rsidR="003340B6" w:rsidRPr="00652604" w14:paraId="158AA9BC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2E65974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6A017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Tray 2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C64D28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500 sheets or more (80gsm)</w:t>
            </w:r>
          </w:p>
        </w:tc>
      </w:tr>
      <w:tr w:rsidR="003340B6" w:rsidRPr="00652604" w14:paraId="21E96C23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039E5F9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C6434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Bypass Tray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0CF3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80 sheets (80gsm)</w:t>
            </w:r>
          </w:p>
        </w:tc>
      </w:tr>
      <w:tr w:rsidR="003340B6" w:rsidRPr="00652604" w14:paraId="14B1957E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12E62C52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3F02B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Large capacity Feeder: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57A714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2,000 sheets or more (80gsm)</w:t>
            </w:r>
          </w:p>
        </w:tc>
      </w:tr>
      <w:tr w:rsidR="003340B6" w:rsidRPr="00652604" w14:paraId="0C0E1339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C0B379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Memory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B22BB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Minimum: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43973F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1.5 GB RAM</w:t>
            </w:r>
          </w:p>
        </w:tc>
      </w:tr>
      <w:tr w:rsidR="003340B6" w:rsidRPr="00652604" w14:paraId="481F2568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13042230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052E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Maximum: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99E62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2 GB RAM</w:t>
            </w:r>
          </w:p>
        </w:tc>
      </w:tr>
      <w:tr w:rsidR="003340B6" w:rsidRPr="00652604" w14:paraId="14D37615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EAEC4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Hard Disk Drive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787142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Minimum: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9DD3C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 xml:space="preserve">160GB </w:t>
            </w:r>
          </w:p>
        </w:tc>
      </w:tr>
      <w:tr w:rsidR="003340B6" w:rsidRPr="00652604" w14:paraId="74F831AB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0F65BB0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3D1C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Maximum: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52C264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 xml:space="preserve">320 GB </w:t>
            </w:r>
          </w:p>
        </w:tc>
      </w:tr>
      <w:tr w:rsidR="003340B6" w:rsidRPr="00652604" w14:paraId="76C8C1DB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9667E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Interface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1DE43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Ethernet (1000BaseT / 100Base-TX / 10Base-T) 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br/>
              <w:t>USB2.0</w:t>
            </w:r>
          </w:p>
        </w:tc>
      </w:tr>
      <w:tr w:rsidR="003340B6" w:rsidRPr="00652604" w14:paraId="1F8234E5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C1F16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Toner Output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561C2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25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  <w:t>,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000 Pages or more</w:t>
            </w:r>
          </w:p>
        </w:tc>
      </w:tr>
      <w:tr w:rsidR="003340B6" w:rsidRPr="00652604" w14:paraId="310407FF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340849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Drum Life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EC338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125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  <w:t>,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000 pages or more</w:t>
            </w:r>
          </w:p>
        </w:tc>
      </w:tr>
      <w:tr w:rsidR="003340B6" w:rsidRPr="00652604" w14:paraId="3E551505" w14:textId="77777777" w:rsidTr="00BF25B9">
        <w:tc>
          <w:tcPr>
            <w:tcW w:w="0" w:type="auto"/>
            <w:gridSpan w:val="3"/>
            <w:shd w:val="clear" w:color="auto" w:fill="FBD4B4" w:themeFill="accent6" w:themeFillTint="6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B39483" w14:textId="77777777" w:rsidR="003340B6" w:rsidRPr="00652604" w:rsidRDefault="003340B6" w:rsidP="00BF25B9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Print Specification</w:t>
            </w:r>
          </w:p>
        </w:tc>
      </w:tr>
      <w:tr w:rsidR="003340B6" w:rsidRPr="00652604" w14:paraId="4FC88E47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1439D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Resolution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FB892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1200 x 1200dpi</w:t>
            </w:r>
          </w:p>
        </w:tc>
      </w:tr>
      <w:tr w:rsidR="003340B6" w:rsidRPr="00652604" w14:paraId="787B3D3A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072B1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Memory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0CB70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Standard: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D708D8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1.5 GB RAM</w:t>
            </w:r>
          </w:p>
        </w:tc>
      </w:tr>
      <w:tr w:rsidR="003340B6" w:rsidRPr="00652604" w14:paraId="1050EEB9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2AE8D687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7AC7A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Maximum: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9CD2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2 GB RAM</w:t>
            </w:r>
          </w:p>
        </w:tc>
      </w:tr>
      <w:tr w:rsidR="003340B6" w:rsidRPr="00652604" w14:paraId="656AA925" w14:textId="77777777" w:rsidTr="00BF25B9">
        <w:tc>
          <w:tcPr>
            <w:tcW w:w="0" w:type="auto"/>
            <w:vMerge w:val="restart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E2EB9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Hard Disk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7535D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Standard: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9FF44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 xml:space="preserve">160GB </w:t>
            </w:r>
          </w:p>
        </w:tc>
      </w:tr>
      <w:tr w:rsidR="003340B6" w:rsidRPr="00652604" w14:paraId="1D9678D1" w14:textId="77777777" w:rsidTr="00BF25B9">
        <w:tc>
          <w:tcPr>
            <w:tcW w:w="0" w:type="auto"/>
            <w:vMerge/>
            <w:shd w:val="clear" w:color="auto" w:fill="FBFBFB"/>
            <w:vAlign w:val="center"/>
            <w:hideMark/>
          </w:tcPr>
          <w:p w14:paraId="47E7E58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5E4EC1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Maximum: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0179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 xml:space="preserve">320 GB </w:t>
            </w:r>
          </w:p>
        </w:tc>
      </w:tr>
      <w:tr w:rsidR="003340B6" w:rsidRPr="00652604" w14:paraId="7EB9817F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A5A5C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Direct IP Printing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D63B9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Yes</w:t>
            </w:r>
          </w:p>
        </w:tc>
      </w:tr>
      <w:tr w:rsidR="003340B6" w:rsidRPr="00652604" w14:paraId="560596E1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A9DD53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Supported OS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9C7A1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Windows XP, Windows Vista, Windows 7, Windows 8, Windows Server 2003, Windows Server 2008, Windows Server 2008 R2, Windows Server 2012</w:t>
            </w:r>
          </w:p>
        </w:tc>
      </w:tr>
      <w:tr w:rsidR="003340B6" w:rsidRPr="00652604" w14:paraId="1D753390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7A289B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UFR II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74873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Windows XP, Windows Vista, Windows 7, Windows 8, Windows Server 2003, Windows Server 2008, Windows Server 2008 R2, Windows Server 2012, Mac OSX (10.4.9 or later)</w:t>
            </w:r>
          </w:p>
        </w:tc>
      </w:tr>
      <w:tr w:rsidR="003340B6" w:rsidRPr="00652604" w14:paraId="0316C5AB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47CD4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Interface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9B6FA4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Ethernet (1000BaseT / 100Base-TX / 10Base-T) </w:t>
            </w: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br/>
              <w:t>USB 2.0</w:t>
            </w:r>
          </w:p>
        </w:tc>
      </w:tr>
      <w:tr w:rsidR="003340B6" w:rsidRPr="00652604" w14:paraId="2F019AE3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A9D17E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Pull Scan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D6943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Scan to file, scan to USB, scan to email</w:t>
            </w:r>
          </w:p>
        </w:tc>
      </w:tr>
      <w:tr w:rsidR="003340B6" w:rsidRPr="00652604" w14:paraId="6CDBF3F2" w14:textId="77777777" w:rsidTr="00BF25B9">
        <w:tc>
          <w:tcPr>
            <w:tcW w:w="0" w:type="auto"/>
            <w:gridSpan w:val="3"/>
            <w:shd w:val="clear" w:color="auto" w:fill="FBD4B4" w:themeFill="accent6" w:themeFillTint="6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9FCF2D" w14:textId="77777777" w:rsidR="003340B6" w:rsidRPr="00652604" w:rsidRDefault="003340B6" w:rsidP="00BF25B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Scan Specification</w:t>
            </w:r>
          </w:p>
        </w:tc>
      </w:tr>
      <w:tr w:rsidR="003340B6" w:rsidRPr="00652604" w14:paraId="73E1E3DC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2A7BD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 xml:space="preserve">Scan Speed 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DD6A0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Black &amp; White / Colour: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396B9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50 IPM or more</w:t>
            </w:r>
          </w:p>
        </w:tc>
      </w:tr>
      <w:tr w:rsidR="003340B6" w:rsidRPr="00652604" w14:paraId="2F1481B8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EF64D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Resolution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D2229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600 x 600dpi</w:t>
            </w:r>
          </w:p>
        </w:tc>
      </w:tr>
      <w:tr w:rsidR="003340B6" w:rsidRPr="00652604" w14:paraId="25E93630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C14F3A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lastRenderedPageBreak/>
              <w:t>Destinations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0946AD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E-Mail / Internet FAX (SMTP), PC (SMB, FTP), iWDM, WebDAV</w:t>
            </w:r>
          </w:p>
        </w:tc>
      </w:tr>
      <w:tr w:rsidR="003340B6" w:rsidRPr="00652604" w14:paraId="33EB072B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D09305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File Format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A520E0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TIFF, JPEG, PDF, XPS</w:t>
            </w:r>
          </w:p>
        </w:tc>
      </w:tr>
      <w:tr w:rsidR="003340B6" w:rsidRPr="00652604" w14:paraId="1AC380BA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7ED5A2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  <w:t>Document Feeder</w:t>
            </w: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D69FF6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</w:pPr>
            <w:r w:rsidRPr="00652604"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  <w:t>Automatic Duplex Document feeder</w:t>
            </w:r>
          </w:p>
        </w:tc>
      </w:tr>
      <w:tr w:rsidR="003340B6" w:rsidRPr="00652604" w14:paraId="68164846" w14:textId="77777777" w:rsidTr="00BF25B9"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2E29AC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</w:pPr>
          </w:p>
        </w:tc>
        <w:tc>
          <w:tcPr>
            <w:tcW w:w="0" w:type="auto"/>
            <w:gridSpan w:val="2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019DF9" w14:textId="77777777" w:rsidR="003340B6" w:rsidRPr="00652604" w:rsidRDefault="003340B6" w:rsidP="00BF25B9">
            <w:pPr>
              <w:rPr>
                <w:rFonts w:ascii="Arial" w:hAnsi="Arial" w:cs="Arial"/>
                <w:color w:val="333333"/>
                <w:sz w:val="20"/>
                <w:szCs w:val="20"/>
                <w:lang w:val="en-US" w:eastAsia="en-GB"/>
              </w:rPr>
            </w:pPr>
          </w:p>
        </w:tc>
      </w:tr>
    </w:tbl>
    <w:p w14:paraId="39DF9812" w14:textId="77777777" w:rsidR="003340B6" w:rsidRPr="00652604" w:rsidRDefault="003340B6" w:rsidP="003340B6">
      <w:pPr>
        <w:rPr>
          <w:rFonts w:ascii="Arial" w:hAnsi="Arial" w:cs="Arial"/>
          <w:sz w:val="20"/>
          <w:szCs w:val="20"/>
          <w:lang w:val="en-US"/>
        </w:rPr>
      </w:pPr>
    </w:p>
    <w:p w14:paraId="7902959E" w14:textId="1CD1795D" w:rsidR="00652604" w:rsidRDefault="0065260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2B29ABBE" w14:textId="77777777" w:rsidR="003340B6" w:rsidRPr="00652604" w:rsidRDefault="003340B6" w:rsidP="003340B6">
      <w:pPr>
        <w:rPr>
          <w:rFonts w:ascii="Arial" w:hAnsi="Arial" w:cs="Arial"/>
          <w:sz w:val="20"/>
          <w:szCs w:val="20"/>
          <w:lang w:val="en-US"/>
        </w:rPr>
      </w:pPr>
    </w:p>
    <w:p w14:paraId="5711F3AF" w14:textId="77777777" w:rsidR="00652604" w:rsidRPr="00652604" w:rsidRDefault="00652604" w:rsidP="00652604">
      <w:pPr>
        <w:pStyle w:val="Caption"/>
        <w:keepNext/>
        <w:rPr>
          <w:rFonts w:ascii="Arial" w:hAnsi="Arial" w:cs="Arial"/>
          <w:sz w:val="20"/>
          <w:szCs w:val="20"/>
          <w:lang w:val="en-US"/>
        </w:rPr>
      </w:pPr>
      <w:r w:rsidRPr="00652604">
        <w:rPr>
          <w:rFonts w:ascii="Arial" w:hAnsi="Arial" w:cs="Arial"/>
          <w:sz w:val="20"/>
          <w:szCs w:val="20"/>
          <w:lang w:val="en-US"/>
        </w:rPr>
        <w:t>(C) TABLE NUMBER 3</w:t>
      </w:r>
    </w:p>
    <w:p w14:paraId="7332D830" w14:textId="6C5D6C55" w:rsidR="003340B6" w:rsidRPr="00652604" w:rsidRDefault="003340B6" w:rsidP="00652604">
      <w:pPr>
        <w:pStyle w:val="Caption"/>
        <w:keepNext/>
        <w:rPr>
          <w:rFonts w:ascii="Arial" w:hAnsi="Arial" w:cs="Arial"/>
          <w:sz w:val="20"/>
          <w:szCs w:val="20"/>
          <w:lang w:val="en-US"/>
        </w:rPr>
      </w:pPr>
      <w:r w:rsidRPr="00652604">
        <w:rPr>
          <w:rFonts w:ascii="Arial" w:hAnsi="Arial" w:cs="Arial"/>
          <w:sz w:val="20"/>
          <w:szCs w:val="20"/>
          <w:lang w:val="en-US"/>
        </w:rPr>
        <w:t>Specification of Laptop</w:t>
      </w:r>
      <w:r w:rsidR="007315D5" w:rsidRPr="00652604">
        <w:rPr>
          <w:rFonts w:ascii="Arial" w:hAnsi="Arial" w:cs="Arial"/>
          <w:sz w:val="20"/>
          <w:szCs w:val="20"/>
          <w:lang w:val="en-US"/>
        </w:rPr>
        <w:t xml:space="preserve"> Computer</w:t>
      </w:r>
    </w:p>
    <w:tbl>
      <w:tblPr>
        <w:tblW w:w="9880" w:type="dxa"/>
        <w:tblInd w:w="113" w:type="dxa"/>
        <w:tblLook w:val="04A0" w:firstRow="1" w:lastRow="0" w:firstColumn="1" w:lastColumn="0" w:noHBand="0" w:noVBand="1"/>
      </w:tblPr>
      <w:tblGrid>
        <w:gridCol w:w="2140"/>
        <w:gridCol w:w="7740"/>
      </w:tblGrid>
      <w:tr w:rsidR="00425C9F" w:rsidRPr="00425C9F" w14:paraId="7E641211" w14:textId="77777777" w:rsidTr="00425C9F">
        <w:trPr>
          <w:trHeight w:val="37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FBFE" w14:textId="77777777" w:rsidR="00425C9F" w:rsidRPr="00425C9F" w:rsidRDefault="00425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General Specification of Laptop</w:t>
            </w:r>
          </w:p>
        </w:tc>
      </w:tr>
      <w:tr w:rsidR="00425C9F" w:rsidRPr="00425C9F" w14:paraId="5AA1EE1B" w14:textId="77777777" w:rsidTr="00425C9F">
        <w:trPr>
          <w:trHeight w:val="40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160B5D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Processor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BEC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Intel® i5-8350U Processor (Quad Core, 6M Cache, 1.7GHz,15W)</w:t>
            </w:r>
          </w:p>
        </w:tc>
      </w:tr>
      <w:tr w:rsidR="00425C9F" w:rsidRPr="00425C9F" w14:paraId="4E737D8F" w14:textId="77777777" w:rsidTr="00425C9F">
        <w:trPr>
          <w:trHeight w:val="51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65B1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FA6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Desktops/Laptops with Intel® 7th &amp; 8th Generation CPU (Skylake &amp; Coffee Lake)</w:t>
            </w:r>
          </w:p>
        </w:tc>
      </w:tr>
      <w:tr w:rsidR="00425C9F" w:rsidRPr="00425C9F" w14:paraId="0831BB27" w14:textId="77777777" w:rsidTr="00425C9F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A4B103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6AB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8GB, 1x8GB, 2400MHz DDR4 Memory</w:t>
            </w:r>
          </w:p>
        </w:tc>
      </w:tr>
      <w:tr w:rsidR="00425C9F" w:rsidRPr="00425C9F" w14:paraId="0726C0E3" w14:textId="77777777" w:rsidTr="00425C9F">
        <w:trPr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E57027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Display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FB8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31.7cm (12.5") HD (1366 x 768) Anti-Glare (16:9) WLED, 200 nits, non-touch, Magnesium Alloy LCD Back</w:t>
            </w:r>
          </w:p>
        </w:tc>
      </w:tr>
      <w:tr w:rsidR="00425C9F" w:rsidRPr="00425C9F" w14:paraId="25B1B557" w14:textId="77777777" w:rsidTr="00425C9F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C26C2D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Hard drive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E86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M.2 256GB PCIe NVMe Class 40 Solid State Drive</w:t>
            </w:r>
          </w:p>
        </w:tc>
      </w:tr>
      <w:tr w:rsidR="00425C9F" w:rsidRPr="00425C9F" w14:paraId="18DD4303" w14:textId="77777777" w:rsidTr="00425C9F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868B58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Graphics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66A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Intel® Integrated HD Graphics 620</w:t>
            </w:r>
          </w:p>
        </w:tc>
      </w:tr>
      <w:tr w:rsidR="00425C9F" w:rsidRPr="00425C9F" w14:paraId="5D705CE2" w14:textId="77777777" w:rsidTr="00425C9F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608DE6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928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TPM 2.0 Security</w:t>
            </w:r>
          </w:p>
        </w:tc>
      </w:tr>
      <w:tr w:rsidR="00425C9F" w:rsidRPr="00425C9F" w14:paraId="4289A9D9" w14:textId="77777777" w:rsidTr="00425C9F">
        <w:trPr>
          <w:trHeight w:val="36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A843A3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Connectivity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F84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10/100/1000 Gigabit Ethernet</w:t>
            </w:r>
          </w:p>
        </w:tc>
      </w:tr>
      <w:tr w:rsidR="00425C9F" w:rsidRPr="00425C9F" w14:paraId="6530C48A" w14:textId="77777777" w:rsidTr="00425C9F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D14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A8A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Intel® Dual-Band Wireless-AC 8265 Wi-Fi + BT 4.2 Wireless Card (2x2)</w:t>
            </w:r>
          </w:p>
        </w:tc>
      </w:tr>
      <w:tr w:rsidR="00425C9F" w:rsidRPr="00425C9F" w14:paraId="1F656B79" w14:textId="77777777" w:rsidTr="00425C9F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F0DC1E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9A6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Primary 4-cell 60W/HR Battery</w:t>
            </w:r>
          </w:p>
        </w:tc>
      </w:tr>
      <w:tr w:rsidR="00425C9F" w:rsidRPr="00425C9F" w14:paraId="67E0F563" w14:textId="77777777" w:rsidTr="00425C9F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D8D674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Adapter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D48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65W AC Adapter, 3-pin</w:t>
            </w:r>
          </w:p>
        </w:tc>
      </w:tr>
      <w:tr w:rsidR="00425C9F" w:rsidRPr="00425C9F" w14:paraId="52492B4A" w14:textId="77777777" w:rsidTr="00425C9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32B5D3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Input Device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7D9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Single Pointing, 82 key with No Smartcard or Fingerprint Reader with DisplayPort over Type C</w:t>
            </w:r>
          </w:p>
        </w:tc>
      </w:tr>
      <w:tr w:rsidR="00425C9F" w:rsidRPr="00425C9F" w14:paraId="40A03AA9" w14:textId="77777777" w:rsidTr="00425C9F">
        <w:trPr>
          <w:trHeight w:val="43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0E9D35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Ports, Slots &amp; Chassis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211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1. One HDMI 1.4 port</w:t>
            </w:r>
          </w:p>
        </w:tc>
      </w:tr>
      <w:tr w:rsidR="00425C9F" w:rsidRPr="00425C9F" w14:paraId="4F28A1E4" w14:textId="77777777" w:rsidTr="00425C9F">
        <w:trPr>
          <w:trHeight w:val="43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3FFB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12C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2. 2x USB 3.1 Gen 1 (one with PowerShare)</w:t>
            </w:r>
          </w:p>
        </w:tc>
      </w:tr>
      <w:tr w:rsidR="00425C9F" w:rsidRPr="00425C9F" w14:paraId="66BE9681" w14:textId="77777777" w:rsidTr="00425C9F">
        <w:trPr>
          <w:trHeight w:val="43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79DF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C3E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3. Ethernet Port RJ45</w:t>
            </w:r>
          </w:p>
        </w:tc>
      </w:tr>
      <w:tr w:rsidR="00425C9F" w:rsidRPr="00425C9F" w14:paraId="1FC7660C" w14:textId="77777777" w:rsidTr="00425C9F">
        <w:trPr>
          <w:trHeight w:val="4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6DA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9EE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4. Nobel Wedge lock slot</w:t>
            </w:r>
          </w:p>
        </w:tc>
      </w:tr>
      <w:tr w:rsidR="00425C9F" w:rsidRPr="00425C9F" w14:paraId="12B13DFF" w14:textId="77777777" w:rsidTr="00425C9F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91E2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56E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5. uSD 4.0 Memory card reader</w:t>
            </w:r>
          </w:p>
        </w:tc>
      </w:tr>
      <w:tr w:rsidR="00425C9F" w:rsidRPr="00425C9F" w14:paraId="2A088912" w14:textId="77777777" w:rsidTr="00425C9F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1BBB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256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6. DisplayPort over USB Type C™ with optional Thunderbolt™ 3</w:t>
            </w:r>
          </w:p>
        </w:tc>
      </w:tr>
      <w:tr w:rsidR="00425C9F" w:rsidRPr="00425C9F" w14:paraId="77F10117" w14:textId="77777777" w:rsidTr="00425C9F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7F4A7D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Systems Management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3CF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Intel® vPro™ Technology (iAMT 11.6)</w:t>
            </w:r>
          </w:p>
        </w:tc>
      </w:tr>
      <w:tr w:rsidR="00425C9F" w:rsidRPr="00425C9F" w14:paraId="132B7C7E" w14:textId="77777777" w:rsidTr="00425C9F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C3C7D6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FF1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Microsoft Windows 10 Professional</w:t>
            </w:r>
          </w:p>
        </w:tc>
      </w:tr>
      <w:tr w:rsidR="00425C9F" w:rsidRPr="00425C9F" w14:paraId="1A69853C" w14:textId="77777777" w:rsidTr="00425C9F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539C62" w14:textId="77777777" w:rsidR="00425C9F" w:rsidRPr="00425C9F" w:rsidRDefault="00425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Minimum Warranty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E54" w14:textId="77777777" w:rsidR="00425C9F" w:rsidRPr="00425C9F" w:rsidRDefault="00425C9F">
            <w:pPr>
              <w:rPr>
                <w:rFonts w:ascii="Arial" w:hAnsi="Arial" w:cs="Arial"/>
                <w:sz w:val="20"/>
                <w:szCs w:val="20"/>
              </w:rPr>
            </w:pPr>
            <w:r w:rsidRPr="00425C9F">
              <w:rPr>
                <w:rFonts w:ascii="Arial" w:hAnsi="Arial" w:cs="Arial"/>
                <w:sz w:val="20"/>
                <w:szCs w:val="20"/>
              </w:rPr>
              <w:t>Three Year Basic Hardware Onsite Service</w:t>
            </w:r>
          </w:p>
        </w:tc>
      </w:tr>
    </w:tbl>
    <w:p w14:paraId="189C890F" w14:textId="77777777" w:rsidR="003340B6" w:rsidRPr="00652604" w:rsidRDefault="003340B6" w:rsidP="003340B6">
      <w:pPr>
        <w:rPr>
          <w:rFonts w:ascii="Arial" w:hAnsi="Arial" w:cs="Arial"/>
          <w:sz w:val="20"/>
          <w:szCs w:val="20"/>
        </w:rPr>
      </w:pPr>
    </w:p>
    <w:sectPr w:rsidR="003340B6" w:rsidRPr="00652604" w:rsidSect="0062475D">
      <w:footerReference w:type="even" r:id="rId12"/>
      <w:footerReference w:type="default" r:id="rId13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0EB3" w14:textId="77777777" w:rsidR="007C1BD7" w:rsidRDefault="007C1BD7">
      <w:r>
        <w:separator/>
      </w:r>
    </w:p>
  </w:endnote>
  <w:endnote w:type="continuationSeparator" w:id="0">
    <w:p w14:paraId="004F4B14" w14:textId="77777777" w:rsidR="007C1BD7" w:rsidRDefault="007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607F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08EE0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113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42B0A" w14:textId="7141360C" w:rsidR="00652604" w:rsidRDefault="00652604">
            <w:pPr>
              <w:pStyle w:val="Footer"/>
              <w:jc w:val="right"/>
            </w:pPr>
            <w:r w:rsidRPr="00652604">
              <w:rPr>
                <w:sz w:val="32"/>
                <w:szCs w:val="32"/>
              </w:rPr>
              <w:t xml:space="preserve">Page </w:t>
            </w:r>
            <w:r w:rsidRPr="00652604">
              <w:rPr>
                <w:b/>
                <w:bCs/>
                <w:sz w:val="32"/>
                <w:szCs w:val="32"/>
              </w:rPr>
              <w:fldChar w:fldCharType="begin"/>
            </w:r>
            <w:r w:rsidRPr="00652604">
              <w:rPr>
                <w:b/>
                <w:bCs/>
                <w:sz w:val="32"/>
                <w:szCs w:val="32"/>
              </w:rPr>
              <w:instrText xml:space="preserve"> PAGE </w:instrText>
            </w:r>
            <w:r w:rsidRPr="00652604">
              <w:rPr>
                <w:b/>
                <w:bCs/>
                <w:sz w:val="32"/>
                <w:szCs w:val="32"/>
              </w:rPr>
              <w:fldChar w:fldCharType="separate"/>
            </w:r>
            <w:r w:rsidRPr="00652604">
              <w:rPr>
                <w:b/>
                <w:bCs/>
                <w:noProof/>
                <w:sz w:val="32"/>
                <w:szCs w:val="32"/>
              </w:rPr>
              <w:t>2</w:t>
            </w:r>
            <w:r w:rsidRPr="00652604">
              <w:rPr>
                <w:b/>
                <w:bCs/>
                <w:sz w:val="32"/>
                <w:szCs w:val="32"/>
              </w:rPr>
              <w:fldChar w:fldCharType="end"/>
            </w:r>
            <w:r w:rsidRPr="00652604">
              <w:rPr>
                <w:sz w:val="32"/>
                <w:szCs w:val="32"/>
              </w:rPr>
              <w:t xml:space="preserve"> of </w:t>
            </w:r>
            <w:r w:rsidRPr="00652604">
              <w:rPr>
                <w:b/>
                <w:bCs/>
                <w:sz w:val="32"/>
                <w:szCs w:val="32"/>
              </w:rPr>
              <w:fldChar w:fldCharType="begin"/>
            </w:r>
            <w:r w:rsidRPr="00652604">
              <w:rPr>
                <w:b/>
                <w:bCs/>
                <w:sz w:val="32"/>
                <w:szCs w:val="32"/>
              </w:rPr>
              <w:instrText xml:space="preserve"> NUMPAGES  </w:instrText>
            </w:r>
            <w:r w:rsidRPr="00652604">
              <w:rPr>
                <w:b/>
                <w:bCs/>
                <w:sz w:val="32"/>
                <w:szCs w:val="32"/>
              </w:rPr>
              <w:fldChar w:fldCharType="separate"/>
            </w:r>
            <w:r w:rsidRPr="00652604">
              <w:rPr>
                <w:b/>
                <w:bCs/>
                <w:noProof/>
                <w:sz w:val="32"/>
                <w:szCs w:val="32"/>
              </w:rPr>
              <w:t>2</w:t>
            </w:r>
            <w:r w:rsidRPr="00652604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373B8727" w14:textId="77777777" w:rsidR="00652604" w:rsidRDefault="0065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C2BE" w14:textId="77777777" w:rsidR="007C1BD7" w:rsidRDefault="007C1BD7">
      <w:r>
        <w:separator/>
      </w:r>
    </w:p>
  </w:footnote>
  <w:footnote w:type="continuationSeparator" w:id="0">
    <w:p w14:paraId="302E80ED" w14:textId="77777777" w:rsidR="007C1BD7" w:rsidRDefault="007C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24D783D"/>
    <w:multiLevelType w:val="hybridMultilevel"/>
    <w:tmpl w:val="1DDCD8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6" w15:restartNumberingAfterBreak="0">
    <w:nsid w:val="521122E6"/>
    <w:multiLevelType w:val="hybridMultilevel"/>
    <w:tmpl w:val="DED2B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F59D8"/>
    <w:multiLevelType w:val="hybridMultilevel"/>
    <w:tmpl w:val="62525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A73BD7"/>
    <w:multiLevelType w:val="hybridMultilevel"/>
    <w:tmpl w:val="4CCED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2B1AD1"/>
    <w:multiLevelType w:val="hybridMultilevel"/>
    <w:tmpl w:val="3076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92BBB"/>
    <w:multiLevelType w:val="hybridMultilevel"/>
    <w:tmpl w:val="C9BEFB90"/>
    <w:lvl w:ilvl="0" w:tplc="6744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88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E1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7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2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8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4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0D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E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007E48"/>
    <w:multiLevelType w:val="multilevel"/>
    <w:tmpl w:val="5B52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42"/>
  </w:num>
  <w:num w:numId="15">
    <w:abstractNumId w:val="18"/>
  </w:num>
  <w:num w:numId="16">
    <w:abstractNumId w:val="14"/>
  </w:num>
  <w:num w:numId="17">
    <w:abstractNumId w:val="29"/>
  </w:num>
  <w:num w:numId="18">
    <w:abstractNumId w:val="13"/>
  </w:num>
  <w:num w:numId="19">
    <w:abstractNumId w:val="28"/>
  </w:num>
  <w:num w:numId="20">
    <w:abstractNumId w:val="39"/>
  </w:num>
  <w:num w:numId="21">
    <w:abstractNumId w:val="19"/>
  </w:num>
  <w:num w:numId="22">
    <w:abstractNumId w:val="24"/>
  </w:num>
  <w:num w:numId="23">
    <w:abstractNumId w:val="21"/>
  </w:num>
  <w:num w:numId="24">
    <w:abstractNumId w:val="31"/>
  </w:num>
  <w:num w:numId="25">
    <w:abstractNumId w:val="32"/>
  </w:num>
  <w:num w:numId="26">
    <w:abstractNumId w:val="27"/>
  </w:num>
  <w:num w:numId="27">
    <w:abstractNumId w:val="17"/>
  </w:num>
  <w:num w:numId="28">
    <w:abstractNumId w:val="25"/>
  </w:num>
  <w:num w:numId="29">
    <w:abstractNumId w:val="41"/>
  </w:num>
  <w:num w:numId="30">
    <w:abstractNumId w:val="37"/>
  </w:num>
  <w:num w:numId="31">
    <w:abstractNumId w:val="11"/>
  </w:num>
  <w:num w:numId="32">
    <w:abstractNumId w:val="15"/>
  </w:num>
  <w:num w:numId="33">
    <w:abstractNumId w:val="12"/>
  </w:num>
  <w:num w:numId="34">
    <w:abstractNumId w:val="33"/>
  </w:num>
  <w:num w:numId="35">
    <w:abstractNumId w:val="35"/>
  </w:num>
  <w:num w:numId="36">
    <w:abstractNumId w:val="20"/>
  </w:num>
  <w:num w:numId="37">
    <w:abstractNumId w:val="30"/>
  </w:num>
  <w:num w:numId="38">
    <w:abstractNumId w:val="23"/>
  </w:num>
  <w:num w:numId="39">
    <w:abstractNumId w:val="22"/>
  </w:num>
  <w:num w:numId="40">
    <w:abstractNumId w:val="40"/>
  </w:num>
  <w:num w:numId="41">
    <w:abstractNumId w:val="34"/>
  </w:num>
  <w:num w:numId="42">
    <w:abstractNumId w:val="36"/>
  </w:num>
  <w:num w:numId="43">
    <w:abstractNumId w:val="3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24"/>
    <w:rsid w:val="00015872"/>
    <w:rsid w:val="00030D6B"/>
    <w:rsid w:val="00051DA8"/>
    <w:rsid w:val="00056FBD"/>
    <w:rsid w:val="00076BCB"/>
    <w:rsid w:val="00086CEB"/>
    <w:rsid w:val="000C7297"/>
    <w:rsid w:val="000E33C0"/>
    <w:rsid w:val="000E388D"/>
    <w:rsid w:val="0013614E"/>
    <w:rsid w:val="00152242"/>
    <w:rsid w:val="0016295B"/>
    <w:rsid w:val="00164F5C"/>
    <w:rsid w:val="00181777"/>
    <w:rsid w:val="001A5F5A"/>
    <w:rsid w:val="001B535A"/>
    <w:rsid w:val="001E5B26"/>
    <w:rsid w:val="001F4788"/>
    <w:rsid w:val="00201431"/>
    <w:rsid w:val="00210AF0"/>
    <w:rsid w:val="00217D06"/>
    <w:rsid w:val="00246D55"/>
    <w:rsid w:val="0025161A"/>
    <w:rsid w:val="00252F57"/>
    <w:rsid w:val="002578F5"/>
    <w:rsid w:val="002A2335"/>
    <w:rsid w:val="002A2D5B"/>
    <w:rsid w:val="002A3E6B"/>
    <w:rsid w:val="002A62DD"/>
    <w:rsid w:val="002B5F6A"/>
    <w:rsid w:val="002C1CC9"/>
    <w:rsid w:val="002D1784"/>
    <w:rsid w:val="002D736A"/>
    <w:rsid w:val="002E28AE"/>
    <w:rsid w:val="00300E21"/>
    <w:rsid w:val="00311C27"/>
    <w:rsid w:val="00320328"/>
    <w:rsid w:val="003263A8"/>
    <w:rsid w:val="003340B6"/>
    <w:rsid w:val="00341E83"/>
    <w:rsid w:val="00370C01"/>
    <w:rsid w:val="003A522C"/>
    <w:rsid w:val="003C3FA6"/>
    <w:rsid w:val="003C4AA9"/>
    <w:rsid w:val="003D4E83"/>
    <w:rsid w:val="003E14CC"/>
    <w:rsid w:val="003F0210"/>
    <w:rsid w:val="003F5A76"/>
    <w:rsid w:val="00425C9F"/>
    <w:rsid w:val="00436F51"/>
    <w:rsid w:val="00450F21"/>
    <w:rsid w:val="004863E9"/>
    <w:rsid w:val="00491A14"/>
    <w:rsid w:val="00493164"/>
    <w:rsid w:val="004A17EB"/>
    <w:rsid w:val="004B4E21"/>
    <w:rsid w:val="004C0185"/>
    <w:rsid w:val="004C3D39"/>
    <w:rsid w:val="004C75B7"/>
    <w:rsid w:val="0057201F"/>
    <w:rsid w:val="00585F93"/>
    <w:rsid w:val="00591C46"/>
    <w:rsid w:val="005B2663"/>
    <w:rsid w:val="005D3B4C"/>
    <w:rsid w:val="005E1CDD"/>
    <w:rsid w:val="005E3BF9"/>
    <w:rsid w:val="00600CF2"/>
    <w:rsid w:val="00600ED2"/>
    <w:rsid w:val="006221AC"/>
    <w:rsid w:val="00623E23"/>
    <w:rsid w:val="0062475D"/>
    <w:rsid w:val="00625AF5"/>
    <w:rsid w:val="00632BA7"/>
    <w:rsid w:val="00636638"/>
    <w:rsid w:val="00652604"/>
    <w:rsid w:val="006548D1"/>
    <w:rsid w:val="00656BE2"/>
    <w:rsid w:val="0066797D"/>
    <w:rsid w:val="006765F3"/>
    <w:rsid w:val="0067744F"/>
    <w:rsid w:val="0067770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6F5EB5"/>
    <w:rsid w:val="00714F5F"/>
    <w:rsid w:val="00720FFA"/>
    <w:rsid w:val="007315D5"/>
    <w:rsid w:val="00732727"/>
    <w:rsid w:val="00736835"/>
    <w:rsid w:val="00740A16"/>
    <w:rsid w:val="00757EAC"/>
    <w:rsid w:val="00782ABD"/>
    <w:rsid w:val="00784523"/>
    <w:rsid w:val="007879D2"/>
    <w:rsid w:val="00793847"/>
    <w:rsid w:val="00797B6F"/>
    <w:rsid w:val="00797E16"/>
    <w:rsid w:val="007A0B4D"/>
    <w:rsid w:val="007A2824"/>
    <w:rsid w:val="007B0E30"/>
    <w:rsid w:val="007B3223"/>
    <w:rsid w:val="007B58E0"/>
    <w:rsid w:val="007C042D"/>
    <w:rsid w:val="007C1BD7"/>
    <w:rsid w:val="007C63F1"/>
    <w:rsid w:val="007C7E5A"/>
    <w:rsid w:val="007F2EE1"/>
    <w:rsid w:val="00816924"/>
    <w:rsid w:val="0082785D"/>
    <w:rsid w:val="008319A9"/>
    <w:rsid w:val="00854AE7"/>
    <w:rsid w:val="00861FAB"/>
    <w:rsid w:val="00864C55"/>
    <w:rsid w:val="008B79D2"/>
    <w:rsid w:val="009020BE"/>
    <w:rsid w:val="00910C05"/>
    <w:rsid w:val="00914FDA"/>
    <w:rsid w:val="009164BD"/>
    <w:rsid w:val="00924345"/>
    <w:rsid w:val="00935E98"/>
    <w:rsid w:val="00946203"/>
    <w:rsid w:val="00946B2C"/>
    <w:rsid w:val="0096539E"/>
    <w:rsid w:val="00977F7D"/>
    <w:rsid w:val="009917E6"/>
    <w:rsid w:val="009B41AC"/>
    <w:rsid w:val="009C3644"/>
    <w:rsid w:val="009D19B0"/>
    <w:rsid w:val="009E64C4"/>
    <w:rsid w:val="009E6A25"/>
    <w:rsid w:val="009F0902"/>
    <w:rsid w:val="009F1230"/>
    <w:rsid w:val="009F7244"/>
    <w:rsid w:val="00A002C1"/>
    <w:rsid w:val="00A06447"/>
    <w:rsid w:val="00A24C46"/>
    <w:rsid w:val="00A33710"/>
    <w:rsid w:val="00A44F10"/>
    <w:rsid w:val="00A90A72"/>
    <w:rsid w:val="00AB4F9B"/>
    <w:rsid w:val="00AB6E3E"/>
    <w:rsid w:val="00AC4F12"/>
    <w:rsid w:val="00AD4FEF"/>
    <w:rsid w:val="00AE5081"/>
    <w:rsid w:val="00AE5508"/>
    <w:rsid w:val="00AE62DB"/>
    <w:rsid w:val="00AE7118"/>
    <w:rsid w:val="00B0409D"/>
    <w:rsid w:val="00B04F4D"/>
    <w:rsid w:val="00B10426"/>
    <w:rsid w:val="00B27A36"/>
    <w:rsid w:val="00B4154A"/>
    <w:rsid w:val="00B53C70"/>
    <w:rsid w:val="00B6718A"/>
    <w:rsid w:val="00B67C6D"/>
    <w:rsid w:val="00BB5E83"/>
    <w:rsid w:val="00BD3EB3"/>
    <w:rsid w:val="00BE39F4"/>
    <w:rsid w:val="00BF02F9"/>
    <w:rsid w:val="00BF1AB6"/>
    <w:rsid w:val="00BF2418"/>
    <w:rsid w:val="00C1142C"/>
    <w:rsid w:val="00C267C0"/>
    <w:rsid w:val="00C5061A"/>
    <w:rsid w:val="00C605A3"/>
    <w:rsid w:val="00C61435"/>
    <w:rsid w:val="00C675C2"/>
    <w:rsid w:val="00C759DC"/>
    <w:rsid w:val="00C8096B"/>
    <w:rsid w:val="00CD59E8"/>
    <w:rsid w:val="00CF23B6"/>
    <w:rsid w:val="00CF5252"/>
    <w:rsid w:val="00CF76D2"/>
    <w:rsid w:val="00D210AE"/>
    <w:rsid w:val="00D26CCE"/>
    <w:rsid w:val="00D3015B"/>
    <w:rsid w:val="00D3290A"/>
    <w:rsid w:val="00D32AF8"/>
    <w:rsid w:val="00D722C9"/>
    <w:rsid w:val="00DB2C59"/>
    <w:rsid w:val="00DB6D34"/>
    <w:rsid w:val="00DD20A8"/>
    <w:rsid w:val="00DE0D0C"/>
    <w:rsid w:val="00DF1BB8"/>
    <w:rsid w:val="00DF35EB"/>
    <w:rsid w:val="00DF6D4D"/>
    <w:rsid w:val="00E04EF5"/>
    <w:rsid w:val="00E2673F"/>
    <w:rsid w:val="00E37823"/>
    <w:rsid w:val="00E6391F"/>
    <w:rsid w:val="00E74C84"/>
    <w:rsid w:val="00E85A4A"/>
    <w:rsid w:val="00E9518B"/>
    <w:rsid w:val="00EA1520"/>
    <w:rsid w:val="00EA4AC0"/>
    <w:rsid w:val="00EC334C"/>
    <w:rsid w:val="00EC3E2A"/>
    <w:rsid w:val="00EC5ACB"/>
    <w:rsid w:val="00EE28B0"/>
    <w:rsid w:val="00F0097B"/>
    <w:rsid w:val="00F03DEB"/>
    <w:rsid w:val="00F144C1"/>
    <w:rsid w:val="00F23C97"/>
    <w:rsid w:val="00F511D7"/>
    <w:rsid w:val="00F82F5D"/>
    <w:rsid w:val="00F83EBC"/>
    <w:rsid w:val="00FA4CF6"/>
    <w:rsid w:val="00FA53CF"/>
    <w:rsid w:val="00FA5F2B"/>
    <w:rsid w:val="00FA65F2"/>
    <w:rsid w:val="00FB0F31"/>
    <w:rsid w:val="00FB1D60"/>
    <w:rsid w:val="00FB3018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6F70C"/>
  <w15:docId w15:val="{0FBD995C-3B17-41A0-B168-9C42C0D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40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paragraph" w:customStyle="1" w:styleId="MRheading1">
    <w:name w:val="M&amp;R heading 1"/>
    <w:basedOn w:val="Normal"/>
    <w:rsid w:val="00816924"/>
    <w:pPr>
      <w:keepNext/>
      <w:keepLines/>
      <w:numPr>
        <w:numId w:val="27"/>
      </w:numPr>
      <w:spacing w:before="240" w:line="360" w:lineRule="auto"/>
      <w:jc w:val="both"/>
    </w:pPr>
    <w:rPr>
      <w:rFonts w:ascii="Arial" w:hAnsi="Arial"/>
      <w:b/>
      <w:sz w:val="22"/>
      <w:szCs w:val="20"/>
      <w:u w:val="single"/>
      <w:lang w:val="en-GB" w:eastAsia="en-GB"/>
    </w:rPr>
  </w:style>
  <w:style w:type="paragraph" w:customStyle="1" w:styleId="MRheading2">
    <w:name w:val="M&amp;R heading 2"/>
    <w:basedOn w:val="Normal"/>
    <w:rsid w:val="00816924"/>
    <w:pPr>
      <w:numPr>
        <w:ilvl w:val="1"/>
        <w:numId w:val="27"/>
      </w:numPr>
      <w:spacing w:before="240" w:line="360" w:lineRule="auto"/>
      <w:jc w:val="both"/>
      <w:outlineLvl w:val="1"/>
    </w:pPr>
    <w:rPr>
      <w:rFonts w:ascii="Arial" w:hAnsi="Arial"/>
      <w:sz w:val="22"/>
      <w:szCs w:val="20"/>
      <w:lang w:val="en-GB" w:eastAsia="en-GB"/>
    </w:rPr>
  </w:style>
  <w:style w:type="paragraph" w:customStyle="1" w:styleId="MRheading3">
    <w:name w:val="M&amp;R heading 3"/>
    <w:basedOn w:val="Normal"/>
    <w:rsid w:val="00816924"/>
    <w:pPr>
      <w:numPr>
        <w:ilvl w:val="2"/>
        <w:numId w:val="27"/>
      </w:numPr>
      <w:spacing w:before="240" w:line="360" w:lineRule="auto"/>
      <w:jc w:val="both"/>
      <w:outlineLvl w:val="2"/>
    </w:pPr>
    <w:rPr>
      <w:rFonts w:ascii="Arial" w:hAnsi="Arial"/>
      <w:sz w:val="22"/>
      <w:szCs w:val="20"/>
      <w:lang w:val="en-GB" w:eastAsia="en-GB"/>
    </w:rPr>
  </w:style>
  <w:style w:type="paragraph" w:customStyle="1" w:styleId="MRheading4">
    <w:name w:val="M&amp;R heading 4"/>
    <w:basedOn w:val="Normal"/>
    <w:rsid w:val="00816924"/>
    <w:pPr>
      <w:numPr>
        <w:ilvl w:val="3"/>
        <w:numId w:val="27"/>
      </w:numPr>
      <w:spacing w:before="240" w:line="360" w:lineRule="auto"/>
      <w:jc w:val="both"/>
      <w:outlineLvl w:val="3"/>
    </w:pPr>
    <w:rPr>
      <w:rFonts w:ascii="Arial" w:hAnsi="Arial"/>
      <w:sz w:val="22"/>
      <w:szCs w:val="20"/>
      <w:lang w:val="en-GB" w:eastAsia="en-GB"/>
    </w:rPr>
  </w:style>
  <w:style w:type="paragraph" w:customStyle="1" w:styleId="MRheading5">
    <w:name w:val="M&amp;R heading 5"/>
    <w:basedOn w:val="Normal"/>
    <w:rsid w:val="00816924"/>
    <w:pPr>
      <w:numPr>
        <w:ilvl w:val="4"/>
        <w:numId w:val="27"/>
      </w:numPr>
      <w:spacing w:before="240" w:line="360" w:lineRule="auto"/>
      <w:jc w:val="both"/>
      <w:outlineLvl w:val="4"/>
    </w:pPr>
    <w:rPr>
      <w:rFonts w:ascii="Arial" w:hAnsi="Arial"/>
      <w:sz w:val="22"/>
      <w:szCs w:val="20"/>
      <w:lang w:val="en-GB" w:eastAsia="en-GB"/>
    </w:rPr>
  </w:style>
  <w:style w:type="paragraph" w:customStyle="1" w:styleId="MRheading6">
    <w:name w:val="M&amp;R heading 6"/>
    <w:basedOn w:val="Normal"/>
    <w:rsid w:val="00816924"/>
    <w:pPr>
      <w:numPr>
        <w:ilvl w:val="5"/>
        <w:numId w:val="27"/>
      </w:numPr>
      <w:spacing w:before="240" w:line="360" w:lineRule="auto"/>
      <w:jc w:val="both"/>
      <w:outlineLvl w:val="5"/>
    </w:pPr>
    <w:rPr>
      <w:rFonts w:ascii="Arial" w:hAnsi="Arial"/>
      <w:sz w:val="22"/>
      <w:szCs w:val="20"/>
      <w:lang w:val="en-GB" w:eastAsia="en-GB"/>
    </w:rPr>
  </w:style>
  <w:style w:type="paragraph" w:customStyle="1" w:styleId="MRheading7">
    <w:name w:val="M&amp;R heading 7"/>
    <w:basedOn w:val="Normal"/>
    <w:rsid w:val="00816924"/>
    <w:pPr>
      <w:numPr>
        <w:ilvl w:val="6"/>
        <w:numId w:val="27"/>
      </w:numPr>
      <w:spacing w:before="240" w:line="360" w:lineRule="auto"/>
      <w:jc w:val="both"/>
      <w:outlineLvl w:val="6"/>
    </w:pPr>
    <w:rPr>
      <w:rFonts w:ascii="Arial" w:hAnsi="Arial"/>
      <w:sz w:val="22"/>
      <w:szCs w:val="20"/>
      <w:lang w:val="en-GB" w:eastAsia="en-GB"/>
    </w:rPr>
  </w:style>
  <w:style w:type="paragraph" w:customStyle="1" w:styleId="MRheading8">
    <w:name w:val="M&amp;R heading 8"/>
    <w:basedOn w:val="Normal"/>
    <w:rsid w:val="00816924"/>
    <w:pPr>
      <w:numPr>
        <w:ilvl w:val="7"/>
        <w:numId w:val="27"/>
      </w:numPr>
      <w:spacing w:before="240" w:line="360" w:lineRule="auto"/>
      <w:jc w:val="both"/>
      <w:outlineLvl w:val="7"/>
    </w:pPr>
    <w:rPr>
      <w:rFonts w:ascii="Arial" w:hAnsi="Arial"/>
      <w:sz w:val="22"/>
      <w:szCs w:val="20"/>
      <w:lang w:val="en-GB" w:eastAsia="en-GB"/>
    </w:rPr>
  </w:style>
  <w:style w:type="paragraph" w:customStyle="1" w:styleId="MRheading9">
    <w:name w:val="M&amp;R heading 9"/>
    <w:basedOn w:val="Normal"/>
    <w:rsid w:val="00816924"/>
    <w:pPr>
      <w:numPr>
        <w:ilvl w:val="8"/>
        <w:numId w:val="27"/>
      </w:numPr>
      <w:spacing w:before="240" w:line="360" w:lineRule="auto"/>
      <w:jc w:val="both"/>
      <w:outlineLvl w:val="8"/>
    </w:pPr>
    <w:rPr>
      <w:rFonts w:ascii="Arial" w:hAnsi="Arial"/>
      <w:sz w:val="22"/>
      <w:szCs w:val="20"/>
      <w:lang w:val="en-GB" w:eastAsia="en-GB"/>
    </w:rPr>
  </w:style>
  <w:style w:type="paragraph" w:customStyle="1" w:styleId="MRSchedule1">
    <w:name w:val="M&amp;R Schedule 1"/>
    <w:basedOn w:val="Normal"/>
    <w:next w:val="Normal"/>
    <w:rsid w:val="00816924"/>
    <w:pPr>
      <w:keepNext/>
      <w:keepLines/>
      <w:numPr>
        <w:numId w:val="28"/>
      </w:numPr>
      <w:spacing w:before="240" w:line="360" w:lineRule="auto"/>
      <w:jc w:val="center"/>
      <w:outlineLvl w:val="0"/>
    </w:pPr>
    <w:rPr>
      <w:rFonts w:ascii="Arial" w:hAnsi="Arial"/>
      <w:b/>
      <w:sz w:val="22"/>
      <w:szCs w:val="20"/>
      <w:u w:val="single"/>
      <w:lang w:val="en-GB" w:eastAsia="en-GB"/>
    </w:rPr>
  </w:style>
  <w:style w:type="paragraph" w:styleId="NormalWeb">
    <w:name w:val="Normal (Web)"/>
    <w:basedOn w:val="Normal"/>
    <w:uiPriority w:val="99"/>
    <w:unhideWhenUsed/>
    <w:rsid w:val="00935E98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740A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652604"/>
    <w:rPr>
      <w:rFonts w:eastAsia="Times New Roman"/>
      <w:sz w:val="12"/>
      <w:szCs w:val="1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BC32-75D3-44BB-AAE7-28F1A7F4F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8895B-94A6-4190-9592-B098229F5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9BCF3B-D5C6-4D1D-8893-5EF676A07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09253C-BE1F-4DED-A2AE-440FAFBC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4178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Asad.Chaudary@britishcouncil.org</dc:creator>
  <cp:lastModifiedBy>Koirala, Dinesh (Nepal)</cp:lastModifiedBy>
  <cp:revision>10</cp:revision>
  <dcterms:created xsi:type="dcterms:W3CDTF">2019-04-04T08:41:00Z</dcterms:created>
  <dcterms:modified xsi:type="dcterms:W3CDTF">2019-04-25T07:52:00Z</dcterms:modified>
</cp:coreProperties>
</file>